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D4E" w:rsidRPr="00736181" w:rsidRDefault="00814D4E" w:rsidP="00814D4E">
      <w:pPr>
        <w:jc w:val="center"/>
        <w:rPr>
          <w:rFonts w:ascii="Arial" w:hAnsi="Arial" w:cs="Arial"/>
          <w:b/>
          <w:sz w:val="32"/>
          <w:szCs w:val="32"/>
          <w:u w:val="single"/>
        </w:rPr>
      </w:pPr>
      <w:r w:rsidRPr="00736181">
        <w:rPr>
          <w:rFonts w:ascii="Arial" w:hAnsi="Arial" w:cs="Arial"/>
          <w:b/>
          <w:sz w:val="32"/>
          <w:szCs w:val="32"/>
          <w:u w:val="single"/>
        </w:rPr>
        <w:t>Unit-4</w:t>
      </w:r>
    </w:p>
    <w:p w:rsidR="009D3896" w:rsidRPr="00736181" w:rsidRDefault="00280E6C">
      <w:pPr>
        <w:rPr>
          <w:rFonts w:ascii="Arial" w:hAnsi="Arial" w:cs="Arial"/>
          <w:b/>
          <w:color w:val="FF0000"/>
          <w:sz w:val="28"/>
          <w:szCs w:val="28"/>
        </w:rPr>
      </w:pPr>
      <w:r w:rsidRPr="00736181">
        <w:rPr>
          <w:rFonts w:ascii="Arial" w:hAnsi="Arial" w:cs="Arial"/>
          <w:b/>
          <w:color w:val="FF0000"/>
          <w:sz w:val="28"/>
          <w:szCs w:val="28"/>
        </w:rPr>
        <w:t>Sole Proprietorship</w:t>
      </w:r>
    </w:p>
    <w:p w:rsidR="004412BA" w:rsidRPr="00736181" w:rsidRDefault="00280E6C" w:rsidP="004412BA">
      <w:pPr>
        <w:shd w:val="clear" w:color="auto" w:fill="FFFFFF"/>
        <w:spacing w:before="100" w:beforeAutospacing="1" w:after="24" w:line="333" w:lineRule="atLeast"/>
        <w:rPr>
          <w:rFonts w:ascii="Arial" w:eastAsia="Times New Roman" w:hAnsi="Arial" w:cs="Arial"/>
          <w:color w:val="92D050"/>
          <w:sz w:val="32"/>
          <w:szCs w:val="32"/>
          <w:lang w:eastAsia="en-IN"/>
        </w:rPr>
      </w:pPr>
      <w:r w:rsidRPr="00736181">
        <w:rPr>
          <w:rFonts w:ascii="Arial" w:hAnsi="Arial" w:cs="Arial"/>
          <w:color w:val="92D050"/>
          <w:sz w:val="32"/>
          <w:szCs w:val="32"/>
          <w:shd w:val="clear" w:color="auto" w:fill="FFFFFF"/>
        </w:rPr>
        <w:t>A</w:t>
      </w:r>
      <w:r w:rsidRPr="00736181">
        <w:rPr>
          <w:rStyle w:val="apple-converted-space"/>
          <w:rFonts w:ascii="Arial" w:hAnsi="Arial" w:cs="Arial"/>
          <w:color w:val="92D050"/>
          <w:sz w:val="32"/>
          <w:szCs w:val="32"/>
          <w:shd w:val="clear" w:color="auto" w:fill="FFFFFF"/>
        </w:rPr>
        <w:t> </w:t>
      </w:r>
      <w:r w:rsidRPr="00736181">
        <w:rPr>
          <w:rFonts w:ascii="Arial" w:hAnsi="Arial" w:cs="Arial"/>
          <w:b/>
          <w:bCs/>
          <w:color w:val="92D050"/>
          <w:sz w:val="32"/>
          <w:szCs w:val="32"/>
          <w:shd w:val="clear" w:color="auto" w:fill="FFFFFF"/>
        </w:rPr>
        <w:t>sole proprietorship</w:t>
      </w:r>
      <w:r w:rsidRPr="00736181">
        <w:rPr>
          <w:rFonts w:ascii="Arial" w:hAnsi="Arial" w:cs="Arial"/>
          <w:color w:val="92D050"/>
          <w:sz w:val="32"/>
          <w:szCs w:val="32"/>
          <w:shd w:val="clear" w:color="auto" w:fill="FFFFFF"/>
        </w:rPr>
        <w:t>, also known as the</w:t>
      </w:r>
      <w:r w:rsidRPr="00736181">
        <w:rPr>
          <w:rStyle w:val="apple-converted-space"/>
          <w:rFonts w:ascii="Arial" w:hAnsi="Arial" w:cs="Arial"/>
          <w:color w:val="92D050"/>
          <w:sz w:val="32"/>
          <w:szCs w:val="32"/>
          <w:shd w:val="clear" w:color="auto" w:fill="FFFFFF"/>
        </w:rPr>
        <w:t> </w:t>
      </w:r>
      <w:r w:rsidRPr="00736181">
        <w:rPr>
          <w:rFonts w:ascii="Arial" w:hAnsi="Arial" w:cs="Arial"/>
          <w:b/>
          <w:bCs/>
          <w:color w:val="92D050"/>
          <w:sz w:val="32"/>
          <w:szCs w:val="32"/>
          <w:shd w:val="clear" w:color="auto" w:fill="FFFFFF"/>
        </w:rPr>
        <w:t>sole trader</w:t>
      </w:r>
      <w:r w:rsidRPr="00736181">
        <w:rPr>
          <w:rStyle w:val="apple-converted-space"/>
          <w:rFonts w:ascii="Arial" w:hAnsi="Arial" w:cs="Arial"/>
          <w:color w:val="92D050"/>
          <w:sz w:val="32"/>
          <w:szCs w:val="32"/>
          <w:shd w:val="clear" w:color="auto" w:fill="FFFFFF"/>
        </w:rPr>
        <w:t> </w:t>
      </w:r>
      <w:r w:rsidRPr="00736181">
        <w:rPr>
          <w:rFonts w:ascii="Arial" w:hAnsi="Arial" w:cs="Arial"/>
          <w:color w:val="92D050"/>
          <w:sz w:val="32"/>
          <w:szCs w:val="32"/>
          <w:shd w:val="clear" w:color="auto" w:fill="FFFFFF"/>
        </w:rPr>
        <w:t>or simply a</w:t>
      </w:r>
      <w:r w:rsidRPr="00736181">
        <w:rPr>
          <w:rStyle w:val="apple-converted-space"/>
          <w:rFonts w:ascii="Arial" w:hAnsi="Arial" w:cs="Arial"/>
          <w:color w:val="92D050"/>
          <w:sz w:val="32"/>
          <w:szCs w:val="32"/>
          <w:shd w:val="clear" w:color="auto" w:fill="FFFFFF"/>
        </w:rPr>
        <w:t> </w:t>
      </w:r>
      <w:r w:rsidRPr="00736181">
        <w:rPr>
          <w:rFonts w:ascii="Arial" w:hAnsi="Arial" w:cs="Arial"/>
          <w:b/>
          <w:bCs/>
          <w:color w:val="92D050"/>
          <w:sz w:val="32"/>
          <w:szCs w:val="32"/>
          <w:shd w:val="clear" w:color="auto" w:fill="FFFFFF"/>
        </w:rPr>
        <w:t>proprietorship</w:t>
      </w:r>
      <w:r w:rsidRPr="00736181">
        <w:rPr>
          <w:rFonts w:ascii="Arial" w:hAnsi="Arial" w:cs="Arial"/>
          <w:color w:val="92D050"/>
          <w:sz w:val="32"/>
          <w:szCs w:val="32"/>
          <w:shd w:val="clear" w:color="auto" w:fill="FFFFFF"/>
        </w:rPr>
        <w:t>, is a type of</w:t>
      </w:r>
      <w:r w:rsidRPr="00736181">
        <w:rPr>
          <w:rStyle w:val="apple-converted-space"/>
          <w:rFonts w:ascii="Arial" w:hAnsi="Arial" w:cs="Arial"/>
          <w:color w:val="92D050"/>
          <w:sz w:val="32"/>
          <w:szCs w:val="32"/>
          <w:shd w:val="clear" w:color="auto" w:fill="FFFFFF"/>
        </w:rPr>
        <w:t> </w:t>
      </w:r>
      <w:hyperlink r:id="rId7" w:tooltip="Business entity" w:history="1">
        <w:r w:rsidRPr="00736181">
          <w:rPr>
            <w:rStyle w:val="Hyperlink"/>
            <w:rFonts w:ascii="Arial" w:hAnsi="Arial" w:cs="Arial"/>
            <w:color w:val="92D050"/>
            <w:sz w:val="32"/>
            <w:szCs w:val="32"/>
            <w:u w:val="none"/>
            <w:shd w:val="clear" w:color="auto" w:fill="FFFFFF"/>
          </w:rPr>
          <w:t>business entity</w:t>
        </w:r>
      </w:hyperlink>
      <w:r w:rsidRPr="00736181">
        <w:rPr>
          <w:rStyle w:val="apple-converted-space"/>
          <w:rFonts w:ascii="Arial" w:hAnsi="Arial" w:cs="Arial"/>
          <w:color w:val="92D050"/>
          <w:sz w:val="32"/>
          <w:szCs w:val="32"/>
          <w:shd w:val="clear" w:color="auto" w:fill="FFFFFF"/>
        </w:rPr>
        <w:t> </w:t>
      </w:r>
      <w:r w:rsidRPr="00736181">
        <w:rPr>
          <w:rFonts w:ascii="Arial" w:hAnsi="Arial" w:cs="Arial"/>
          <w:color w:val="92D050"/>
          <w:sz w:val="32"/>
          <w:szCs w:val="32"/>
          <w:shd w:val="clear" w:color="auto" w:fill="FFFFFF"/>
        </w:rPr>
        <w:t xml:space="preserve">that is owned and run by one individual and in which there is no legal distinction between the owner and the business. It is the most common </w:t>
      </w:r>
      <w:r w:rsidR="00814D4E" w:rsidRPr="00736181">
        <w:rPr>
          <w:rFonts w:ascii="Arial" w:hAnsi="Arial" w:cs="Arial"/>
          <w:color w:val="92D050"/>
          <w:sz w:val="32"/>
          <w:szCs w:val="32"/>
          <w:shd w:val="clear" w:color="auto" w:fill="FFFFFF"/>
        </w:rPr>
        <w:t>type of business.</w:t>
      </w:r>
      <w:r w:rsidR="004412BA" w:rsidRPr="00736181">
        <w:rPr>
          <w:rFonts w:ascii="Arial" w:hAnsi="Arial" w:cs="Arial"/>
          <w:color w:val="92D050"/>
          <w:sz w:val="32"/>
          <w:szCs w:val="32"/>
          <w:shd w:val="clear" w:color="auto" w:fill="FFFFFF"/>
        </w:rPr>
        <w:t xml:space="preserve"> For example-</w:t>
      </w:r>
      <w:r w:rsidR="004412BA" w:rsidRPr="00736181">
        <w:rPr>
          <w:rFonts w:ascii="Arial" w:hAnsi="Arial" w:cs="Arial"/>
          <w:color w:val="92D050"/>
          <w:sz w:val="32"/>
          <w:szCs w:val="32"/>
        </w:rPr>
        <w:t xml:space="preserve"> barbers who own their shops, auto mechanics who are self-employed, a gardener who mows lawns for a fee, repairing windows, plumbing and real estate agents who work for themselves are common examples of single proprietors. </w:t>
      </w:r>
      <w:r w:rsidR="004412BA" w:rsidRPr="00736181">
        <w:rPr>
          <w:rFonts w:ascii="Arial" w:hAnsi="Arial" w:cs="Arial"/>
          <w:color w:val="92D050"/>
          <w:sz w:val="32"/>
          <w:szCs w:val="32"/>
          <w:shd w:val="clear" w:color="auto" w:fill="FFFFFF"/>
        </w:rPr>
        <w:t xml:space="preserve"> It is easy to organize the needs only small amount of capital needs to start and run a business.</w:t>
      </w:r>
      <w:r w:rsidR="00814D4E" w:rsidRPr="00736181">
        <w:rPr>
          <w:rFonts w:ascii="Arial" w:hAnsi="Arial" w:cs="Arial"/>
          <w:color w:val="92D050"/>
          <w:sz w:val="32"/>
          <w:szCs w:val="32"/>
          <w:shd w:val="clear" w:color="auto" w:fill="FFFFFF"/>
        </w:rPr>
        <w:t xml:space="preserve">  The whole profit goes in the pocket of sole trader.  Decisions can be made quickly and not much of legal formalities to set up this kind of business.</w:t>
      </w:r>
      <w:r w:rsidR="004412BA" w:rsidRPr="00736181">
        <w:rPr>
          <w:rFonts w:ascii="Arial" w:hAnsi="Arial" w:cs="Arial"/>
          <w:color w:val="92D050"/>
          <w:sz w:val="32"/>
          <w:szCs w:val="32"/>
        </w:rPr>
        <w:t xml:space="preserve"> </w:t>
      </w:r>
      <w:r w:rsidR="004412BA" w:rsidRPr="00736181">
        <w:rPr>
          <w:rFonts w:ascii="Arial" w:eastAsia="Times New Roman" w:hAnsi="Arial" w:cs="Arial"/>
          <w:color w:val="92D050"/>
          <w:sz w:val="32"/>
          <w:szCs w:val="32"/>
          <w:lang w:eastAsia="en-IN"/>
        </w:rPr>
        <w:t>There is secrecy in sole proprietorship.</w:t>
      </w:r>
    </w:p>
    <w:p w:rsidR="004412BA" w:rsidRPr="00736181" w:rsidRDefault="00736181" w:rsidP="004412BA">
      <w:pPr>
        <w:shd w:val="clear" w:color="auto" w:fill="FFFFFF"/>
        <w:spacing w:before="100" w:beforeAutospacing="1" w:after="24" w:line="333" w:lineRule="atLeast"/>
        <w:rPr>
          <w:rFonts w:ascii="Arial" w:eastAsia="Times New Roman" w:hAnsi="Arial" w:cs="Arial"/>
          <w:color w:val="92D050"/>
          <w:sz w:val="32"/>
          <w:szCs w:val="32"/>
          <w:lang w:eastAsia="en-IN"/>
        </w:rPr>
      </w:pPr>
      <w:r>
        <w:rPr>
          <w:rFonts w:ascii="Arial" w:hAnsi="Arial" w:cs="Arial"/>
          <w:color w:val="92D050"/>
          <w:sz w:val="32"/>
          <w:szCs w:val="32"/>
          <w:shd w:val="clear" w:color="auto" w:fill="FFFFFF"/>
        </w:rPr>
        <w:t xml:space="preserve">   </w:t>
      </w:r>
      <w:r w:rsidR="004412BA" w:rsidRPr="00736181">
        <w:rPr>
          <w:rFonts w:ascii="Arial" w:hAnsi="Arial" w:cs="Arial"/>
          <w:color w:val="92D050"/>
          <w:sz w:val="32"/>
          <w:szCs w:val="32"/>
          <w:shd w:val="clear" w:color="auto" w:fill="FFFFFF"/>
        </w:rPr>
        <w:t xml:space="preserve">However there are some drawback also </w:t>
      </w:r>
      <w:r w:rsidR="00814D4E" w:rsidRPr="00736181">
        <w:rPr>
          <w:rFonts w:ascii="Arial" w:hAnsi="Arial" w:cs="Arial"/>
          <w:color w:val="92D050"/>
          <w:sz w:val="32"/>
          <w:szCs w:val="32"/>
          <w:shd w:val="clear" w:color="auto" w:fill="FFFFFF"/>
        </w:rPr>
        <w:t>It has unlimited responsibility for all losses and debts.</w:t>
      </w:r>
      <w:r w:rsidR="004412BA" w:rsidRPr="00736181">
        <w:rPr>
          <w:rFonts w:ascii="Arial" w:hAnsi="Arial" w:cs="Arial"/>
          <w:color w:val="92D050"/>
          <w:sz w:val="32"/>
          <w:szCs w:val="32"/>
          <w:shd w:val="clear" w:color="auto" w:fill="FFFFFF"/>
        </w:rPr>
        <w:t xml:space="preserve"> If the firm fails, creditors may force the sale of the proprietor's personal property as well as their business property to satisfy their claim</w:t>
      </w:r>
      <w:r w:rsidR="00814D4E" w:rsidRPr="00736181">
        <w:rPr>
          <w:rFonts w:ascii="Arial" w:hAnsi="Arial" w:cs="Arial"/>
          <w:color w:val="92D050"/>
          <w:sz w:val="32"/>
          <w:szCs w:val="32"/>
          <w:shd w:val="clear" w:color="auto" w:fill="FFFFFF"/>
        </w:rPr>
        <w:t xml:space="preserve"> </w:t>
      </w:r>
      <w:proofErr w:type="gramStart"/>
      <w:r w:rsidR="00814D4E" w:rsidRPr="00736181">
        <w:rPr>
          <w:rFonts w:ascii="Arial" w:hAnsi="Arial" w:cs="Arial"/>
          <w:color w:val="92D050"/>
          <w:sz w:val="32"/>
          <w:szCs w:val="32"/>
          <w:shd w:val="clear" w:color="auto" w:fill="FFFFFF"/>
        </w:rPr>
        <w:t>Every</w:t>
      </w:r>
      <w:proofErr w:type="gramEnd"/>
      <w:r w:rsidR="00814D4E" w:rsidRPr="00736181">
        <w:rPr>
          <w:rFonts w:ascii="Arial" w:hAnsi="Arial" w:cs="Arial"/>
          <w:color w:val="92D050"/>
          <w:sz w:val="32"/>
          <w:szCs w:val="32"/>
          <w:shd w:val="clear" w:color="auto" w:fill="FFFFFF"/>
        </w:rPr>
        <w:t xml:space="preserve"> asset of the business is owned by the proprietor and all debts of the business are the proprietor's.</w:t>
      </w:r>
      <w:r w:rsidR="004412BA" w:rsidRPr="00736181">
        <w:rPr>
          <w:rFonts w:ascii="Arial" w:hAnsi="Arial" w:cs="Arial"/>
          <w:color w:val="92D050"/>
          <w:sz w:val="32"/>
          <w:szCs w:val="32"/>
        </w:rPr>
        <w:t xml:space="preserve"> </w:t>
      </w:r>
      <w:r w:rsidRPr="00736181">
        <w:rPr>
          <w:rFonts w:ascii="Arial" w:hAnsi="Arial" w:cs="Arial"/>
          <w:color w:val="92D050"/>
          <w:sz w:val="32"/>
          <w:szCs w:val="32"/>
        </w:rPr>
        <w:t>He h</w:t>
      </w:r>
      <w:r w:rsidR="004412BA" w:rsidRPr="00736181">
        <w:rPr>
          <w:rFonts w:ascii="Arial" w:eastAsia="Times New Roman" w:hAnsi="Arial" w:cs="Arial"/>
          <w:color w:val="92D050"/>
          <w:sz w:val="32"/>
          <w:szCs w:val="32"/>
          <w:lang w:eastAsia="en-IN"/>
        </w:rPr>
        <w:t>as limited resources. Banks are reluctant to grant loans to single proprietorship considering its small assets and high mortality rate.</w:t>
      </w:r>
      <w:r w:rsidR="004412BA" w:rsidRPr="00736181">
        <w:rPr>
          <w:rFonts w:ascii="Arial" w:hAnsi="Arial" w:cs="Arial"/>
          <w:color w:val="92D050"/>
          <w:sz w:val="32"/>
          <w:szCs w:val="32"/>
        </w:rPr>
        <w:t xml:space="preserve"> </w:t>
      </w:r>
      <w:r w:rsidR="004412BA" w:rsidRPr="00736181">
        <w:rPr>
          <w:rFonts w:ascii="Arial" w:eastAsia="Times New Roman" w:hAnsi="Arial" w:cs="Arial"/>
          <w:color w:val="92D050"/>
          <w:sz w:val="32"/>
          <w:szCs w:val="32"/>
          <w:lang w:eastAsia="en-IN"/>
        </w:rPr>
        <w:t>When the owner dies, the continuation of the business is difficult, because a new owner must typically accept all liabilities of the business.</w:t>
      </w:r>
    </w:p>
    <w:p w:rsidR="00736181" w:rsidRDefault="00736181" w:rsidP="004412BA">
      <w:pPr>
        <w:shd w:val="clear" w:color="auto" w:fill="FFFFFF"/>
        <w:spacing w:before="100" w:beforeAutospacing="1" w:after="24" w:line="333" w:lineRule="atLeast"/>
        <w:rPr>
          <w:rFonts w:ascii="Arial" w:eastAsia="Times New Roman" w:hAnsi="Arial" w:cs="Arial"/>
          <w:b/>
          <w:color w:val="FF0000"/>
          <w:sz w:val="32"/>
          <w:szCs w:val="32"/>
          <w:u w:val="single"/>
          <w:lang w:eastAsia="en-IN"/>
        </w:rPr>
      </w:pPr>
    </w:p>
    <w:p w:rsidR="004412BA" w:rsidRPr="00736181" w:rsidRDefault="00E555F0" w:rsidP="004412BA">
      <w:pPr>
        <w:shd w:val="clear" w:color="auto" w:fill="FFFFFF"/>
        <w:spacing w:before="100" w:beforeAutospacing="1" w:after="24" w:line="333" w:lineRule="atLeast"/>
        <w:rPr>
          <w:rFonts w:ascii="Arial" w:eastAsia="Times New Roman" w:hAnsi="Arial" w:cs="Arial"/>
          <w:b/>
          <w:color w:val="FF0000"/>
          <w:sz w:val="32"/>
          <w:szCs w:val="32"/>
          <w:u w:val="single"/>
          <w:lang w:eastAsia="en-IN"/>
        </w:rPr>
      </w:pPr>
      <w:r w:rsidRPr="00736181">
        <w:rPr>
          <w:rFonts w:ascii="Arial" w:eastAsia="Times New Roman" w:hAnsi="Arial" w:cs="Arial"/>
          <w:b/>
          <w:color w:val="FF0000"/>
          <w:sz w:val="32"/>
          <w:szCs w:val="32"/>
          <w:u w:val="single"/>
          <w:lang w:eastAsia="en-IN"/>
        </w:rPr>
        <w:t>Partnership</w:t>
      </w:r>
    </w:p>
    <w:p w:rsidR="00E555F0" w:rsidRPr="00736181" w:rsidRDefault="00E555F0" w:rsidP="004412BA">
      <w:pPr>
        <w:shd w:val="clear" w:color="auto" w:fill="FFFFFF"/>
        <w:spacing w:before="100" w:beforeAutospacing="1" w:after="24" w:line="333" w:lineRule="atLeast"/>
        <w:rPr>
          <w:rFonts w:ascii="Arial" w:hAnsi="Arial" w:cs="Arial"/>
          <w:bCs/>
          <w:color w:val="00B0F0"/>
          <w:sz w:val="28"/>
          <w:szCs w:val="28"/>
          <w:shd w:val="clear" w:color="auto" w:fill="FFFFFF"/>
        </w:rPr>
      </w:pPr>
      <w:r w:rsidRPr="00736181">
        <w:rPr>
          <w:rStyle w:val="apple-converted-space"/>
          <w:rFonts w:ascii="Arial" w:hAnsi="Arial" w:cs="Arial"/>
          <w:color w:val="00B0F0"/>
          <w:sz w:val="28"/>
          <w:szCs w:val="28"/>
          <w:shd w:val="clear" w:color="auto" w:fill="FFFFFF"/>
        </w:rPr>
        <w:t> </w:t>
      </w:r>
      <w:r w:rsidRPr="00736181">
        <w:rPr>
          <w:rFonts w:ascii="Arial" w:hAnsi="Arial" w:cs="Arial"/>
          <w:color w:val="00B0F0"/>
          <w:sz w:val="28"/>
          <w:szCs w:val="28"/>
          <w:shd w:val="clear" w:color="auto" w:fill="FFFFFF"/>
        </w:rPr>
        <w:t>A type of business organization in which two or more individuals pool money, skills, and other resources, and share profit and loss in </w:t>
      </w:r>
      <w:r w:rsidRPr="00736181">
        <w:rPr>
          <w:rFonts w:ascii="Arial" w:hAnsi="Arial" w:cs="Arial"/>
          <w:bCs/>
          <w:color w:val="00B0F0"/>
          <w:sz w:val="28"/>
          <w:szCs w:val="28"/>
          <w:shd w:val="clear" w:color="auto" w:fill="FFFFFF"/>
        </w:rPr>
        <w:t>accordance with the terms of the partnership agreement.</w:t>
      </w:r>
      <w:r w:rsidR="00223AAD" w:rsidRPr="00736181">
        <w:rPr>
          <w:rFonts w:ascii="Arial" w:hAnsi="Arial" w:cs="Arial"/>
          <w:color w:val="00B0F0"/>
          <w:sz w:val="28"/>
          <w:szCs w:val="28"/>
          <w:shd w:val="clear" w:color="auto" w:fill="FFFFFF"/>
        </w:rPr>
        <w:t xml:space="preserve"> A partnership is generally easier to form, manage and run. They are less strictly regulated than companies, in terms of the laws governing the formation.</w:t>
      </w:r>
      <w:r w:rsidRPr="00736181">
        <w:rPr>
          <w:rFonts w:ascii="Arial" w:hAnsi="Arial" w:cs="Arial"/>
          <w:color w:val="00B0F0"/>
          <w:sz w:val="28"/>
          <w:szCs w:val="28"/>
          <w:shd w:val="clear" w:color="auto" w:fill="FFFFFF"/>
        </w:rPr>
        <w:t xml:space="preserve"> The basic motive of the formation of partnership is to earn profit. This profit is distributed among the partners according to agreed </w:t>
      </w:r>
      <w:r w:rsidRPr="00736181">
        <w:rPr>
          <w:rFonts w:ascii="Arial" w:hAnsi="Arial" w:cs="Arial"/>
          <w:color w:val="00B0F0"/>
          <w:sz w:val="28"/>
          <w:szCs w:val="28"/>
          <w:shd w:val="clear" w:color="auto" w:fill="FFFFFF"/>
        </w:rPr>
        <w:lastRenderedPageBreak/>
        <w:t>proportion. If there is loss it will be sustained by all partners except the minor</w:t>
      </w:r>
      <w:r w:rsidR="0027633C" w:rsidRPr="00736181">
        <w:rPr>
          <w:rFonts w:ascii="Arial" w:hAnsi="Arial" w:cs="Arial"/>
          <w:color w:val="00B0F0"/>
          <w:sz w:val="28"/>
          <w:szCs w:val="28"/>
          <w:shd w:val="clear" w:color="auto" w:fill="FFFFFF"/>
        </w:rPr>
        <w:t xml:space="preserve">. </w:t>
      </w:r>
      <w:r w:rsidRPr="00736181">
        <w:rPr>
          <w:rFonts w:ascii="Arial" w:hAnsi="Arial" w:cs="Arial"/>
          <w:color w:val="00B0F0"/>
          <w:sz w:val="28"/>
          <w:szCs w:val="28"/>
          <w:shd w:val="clear" w:color="auto" w:fill="FFFFFF"/>
        </w:rPr>
        <w:t xml:space="preserve"> There should be more than one person to form a partnership. But there is restriction for the maximum number of partners. In case of ordinary business, the partners must not exceed 20 and in case of banking must not exceed 10 (before nationalization).</w:t>
      </w:r>
      <w:r w:rsidR="00223AAD" w:rsidRPr="00736181">
        <w:rPr>
          <w:rFonts w:ascii="Arial" w:hAnsi="Arial" w:cs="Arial"/>
          <w:color w:val="00B0F0"/>
          <w:sz w:val="28"/>
          <w:szCs w:val="28"/>
          <w:shd w:val="clear" w:color="auto" w:fill="FFFFFF"/>
        </w:rPr>
        <w:t xml:space="preserve"> Due to the nature of the business, the partners will fund the business with start up capital. This means that the more partners there are, the more money they can put into the business, which will allow better flexibility and more potential for growth. It also means more potential profit, which will be equally shared between the partners. Partners share the decision making and can help each other out when t</w:t>
      </w:r>
      <w:r w:rsidR="00736181">
        <w:rPr>
          <w:rFonts w:ascii="Arial" w:hAnsi="Arial" w:cs="Arial"/>
          <w:color w:val="00B0F0"/>
          <w:sz w:val="28"/>
          <w:szCs w:val="28"/>
          <w:shd w:val="clear" w:color="auto" w:fill="FFFFFF"/>
        </w:rPr>
        <w:t>hey need to. More partners mean</w:t>
      </w:r>
      <w:r w:rsidR="00223AAD" w:rsidRPr="00736181">
        <w:rPr>
          <w:rFonts w:ascii="Arial" w:hAnsi="Arial" w:cs="Arial"/>
          <w:color w:val="00B0F0"/>
          <w:sz w:val="28"/>
          <w:szCs w:val="28"/>
          <w:shd w:val="clear" w:color="auto" w:fill="FFFFFF"/>
        </w:rPr>
        <w:t xml:space="preserve"> more brains that can be picked for business ideas and for the solving of problems that the business encounters.</w:t>
      </w:r>
    </w:p>
    <w:p w:rsidR="00E555F0" w:rsidRPr="0027633C" w:rsidRDefault="00E555F0" w:rsidP="004412BA">
      <w:pPr>
        <w:shd w:val="clear" w:color="auto" w:fill="FFFFFF"/>
        <w:spacing w:before="100" w:beforeAutospacing="1" w:after="24" w:line="333" w:lineRule="atLeast"/>
        <w:rPr>
          <w:rFonts w:ascii="Arial" w:eastAsia="Times New Roman" w:hAnsi="Arial" w:cs="Arial"/>
          <w:b/>
          <w:color w:val="FF0000"/>
          <w:sz w:val="28"/>
          <w:szCs w:val="28"/>
          <w:u w:val="single"/>
          <w:lang w:eastAsia="en-IN"/>
        </w:rPr>
      </w:pPr>
      <w:r w:rsidRPr="0027633C">
        <w:rPr>
          <w:rFonts w:ascii="Arial" w:hAnsi="Arial" w:cs="Arial"/>
          <w:b/>
          <w:bCs/>
          <w:color w:val="FF0000"/>
          <w:sz w:val="28"/>
          <w:szCs w:val="28"/>
          <w:u w:val="single"/>
          <w:shd w:val="clear" w:color="auto" w:fill="FFFFFF"/>
        </w:rPr>
        <w:t>Partnership Deed</w:t>
      </w:r>
    </w:p>
    <w:p w:rsidR="0027633C" w:rsidRDefault="0027633C">
      <w:pPr>
        <w:rPr>
          <w:rFonts w:ascii="Arial" w:hAnsi="Arial" w:cs="Arial"/>
          <w:color w:val="000000"/>
          <w:sz w:val="28"/>
          <w:szCs w:val="28"/>
          <w:shd w:val="clear" w:color="auto" w:fill="FFFFFF"/>
        </w:rPr>
      </w:pPr>
    </w:p>
    <w:p w:rsidR="004412BA" w:rsidRDefault="00736181">
      <w:pPr>
        <w:rPr>
          <w:rFonts w:ascii="Arial" w:hAnsi="Arial" w:cs="Arial"/>
          <w:color w:val="943634" w:themeColor="accent2" w:themeShade="BF"/>
          <w:sz w:val="28"/>
          <w:szCs w:val="28"/>
          <w:shd w:val="clear" w:color="auto" w:fill="FFFFFF"/>
        </w:rPr>
      </w:pPr>
      <w:r>
        <w:rPr>
          <w:rFonts w:ascii="Arial" w:hAnsi="Arial" w:cs="Arial"/>
          <w:color w:val="000000"/>
          <w:sz w:val="28"/>
          <w:szCs w:val="28"/>
          <w:shd w:val="clear" w:color="auto" w:fill="FFFFFF"/>
        </w:rPr>
        <w:t xml:space="preserve"> </w:t>
      </w:r>
      <w:r w:rsidRPr="00736181">
        <w:rPr>
          <w:rFonts w:ascii="Arial" w:hAnsi="Arial" w:cs="Arial"/>
          <w:color w:val="943634" w:themeColor="accent2" w:themeShade="BF"/>
          <w:sz w:val="28"/>
          <w:szCs w:val="28"/>
          <w:shd w:val="clear" w:color="auto" w:fill="FFFFFF"/>
        </w:rPr>
        <w:t>A</w:t>
      </w:r>
      <w:r w:rsidR="00E555F0" w:rsidRPr="00736181">
        <w:rPr>
          <w:rFonts w:ascii="Arial" w:hAnsi="Arial" w:cs="Arial"/>
          <w:color w:val="943634" w:themeColor="accent2" w:themeShade="BF"/>
          <w:sz w:val="28"/>
          <w:szCs w:val="28"/>
          <w:shd w:val="clear" w:color="auto" w:fill="FFFFFF"/>
        </w:rPr>
        <w:t xml:space="preserve"> partnership</w:t>
      </w:r>
      <w:r w:rsidRPr="00736181">
        <w:rPr>
          <w:rFonts w:ascii="Arial" w:hAnsi="Arial" w:cs="Arial"/>
          <w:color w:val="943634" w:themeColor="accent2" w:themeShade="BF"/>
          <w:sz w:val="28"/>
          <w:szCs w:val="28"/>
          <w:shd w:val="clear" w:color="auto" w:fill="FFFFFF"/>
        </w:rPr>
        <w:t xml:space="preserve"> deed</w:t>
      </w:r>
      <w:r w:rsidR="00E555F0" w:rsidRPr="00736181">
        <w:rPr>
          <w:rFonts w:ascii="Arial" w:hAnsi="Arial" w:cs="Arial"/>
          <w:color w:val="943634" w:themeColor="accent2" w:themeShade="BF"/>
          <w:sz w:val="28"/>
          <w:szCs w:val="28"/>
          <w:shd w:val="clear" w:color="auto" w:fill="FFFFFF"/>
        </w:rPr>
        <w:t xml:space="preserve"> is a legally binding document between partners who own a business together. The document usually describes how the business will be run as well as the rights and duties of the partners. A well drawn up deed document should include capital contributed by both parties, sharing of profits, working arrangements and how change of partnership should take place.</w:t>
      </w:r>
    </w:p>
    <w:p w:rsidR="00736181" w:rsidRPr="008B7F37" w:rsidRDefault="00736181">
      <w:pPr>
        <w:rPr>
          <w:rFonts w:ascii="Arial" w:hAnsi="Arial" w:cs="Arial"/>
          <w:b/>
          <w:color w:val="7030A0"/>
          <w:sz w:val="28"/>
          <w:szCs w:val="28"/>
          <w:u w:val="single"/>
          <w:shd w:val="clear" w:color="auto" w:fill="FFFFFF"/>
        </w:rPr>
      </w:pPr>
      <w:r w:rsidRPr="008B7F37">
        <w:rPr>
          <w:rFonts w:ascii="Arial" w:hAnsi="Arial" w:cs="Arial"/>
          <w:b/>
          <w:color w:val="7030A0"/>
          <w:sz w:val="28"/>
          <w:szCs w:val="28"/>
          <w:u w:val="single"/>
          <w:shd w:val="clear" w:color="auto" w:fill="FFFFFF"/>
        </w:rPr>
        <w:t>Disadvantages of partnership</w:t>
      </w:r>
    </w:p>
    <w:p w:rsidR="00736181" w:rsidRPr="00736181" w:rsidRDefault="00736181" w:rsidP="00736181">
      <w:pPr>
        <w:spacing w:after="0" w:line="240" w:lineRule="auto"/>
        <w:rPr>
          <w:rFonts w:ascii="Arial" w:eastAsia="Times New Roman" w:hAnsi="Arial" w:cs="Arial"/>
          <w:color w:val="00B050"/>
          <w:sz w:val="32"/>
          <w:szCs w:val="32"/>
          <w:lang w:eastAsia="en-IN"/>
        </w:rPr>
      </w:pPr>
      <w:r w:rsidRPr="00736181">
        <w:rPr>
          <w:rFonts w:ascii="Arial" w:eastAsia="Times New Roman" w:hAnsi="Arial" w:cs="Arial"/>
          <w:color w:val="00B050"/>
          <w:sz w:val="32"/>
          <w:szCs w:val="32"/>
          <w:lang w:eastAsia="en-IN"/>
        </w:rPr>
        <w:t xml:space="preserve">• Business partners are jointly and individually liable for the actions of the other partners. </w:t>
      </w:r>
    </w:p>
    <w:p w:rsidR="00736181" w:rsidRPr="00736181" w:rsidRDefault="00736181" w:rsidP="00736181">
      <w:pPr>
        <w:spacing w:before="100" w:beforeAutospacing="1" w:after="100" w:afterAutospacing="1" w:line="240" w:lineRule="auto"/>
        <w:rPr>
          <w:rFonts w:ascii="Arial" w:eastAsia="Times New Roman" w:hAnsi="Arial" w:cs="Arial"/>
          <w:color w:val="00B050"/>
          <w:sz w:val="32"/>
          <w:szCs w:val="32"/>
          <w:lang w:eastAsia="en-IN"/>
        </w:rPr>
      </w:pPr>
      <w:r w:rsidRPr="00736181">
        <w:rPr>
          <w:rFonts w:ascii="Arial" w:eastAsia="Times New Roman" w:hAnsi="Arial" w:cs="Arial"/>
          <w:color w:val="00B050"/>
          <w:sz w:val="32"/>
          <w:szCs w:val="32"/>
          <w:lang w:eastAsia="en-IN"/>
        </w:rPr>
        <w:t xml:space="preserve">• Profits must be shared with others. You have to decide on how you value each other’s time and skills. What happens if one partner can put in less time due to personal circumstances? </w:t>
      </w:r>
    </w:p>
    <w:p w:rsidR="00736181" w:rsidRPr="00736181" w:rsidRDefault="00736181" w:rsidP="00736181">
      <w:pPr>
        <w:spacing w:before="100" w:beforeAutospacing="1" w:after="100" w:afterAutospacing="1" w:line="240" w:lineRule="auto"/>
        <w:rPr>
          <w:rFonts w:ascii="Arial" w:eastAsia="Times New Roman" w:hAnsi="Arial" w:cs="Arial"/>
          <w:color w:val="00B050"/>
          <w:sz w:val="32"/>
          <w:szCs w:val="32"/>
          <w:lang w:eastAsia="en-IN"/>
        </w:rPr>
      </w:pPr>
      <w:r w:rsidRPr="00736181">
        <w:rPr>
          <w:rFonts w:ascii="Arial" w:eastAsia="Times New Roman" w:hAnsi="Arial" w:cs="Arial"/>
          <w:color w:val="00B050"/>
          <w:sz w:val="32"/>
          <w:szCs w:val="32"/>
          <w:lang w:eastAsia="en-IN"/>
        </w:rPr>
        <w:t>• Since decisions are shared, disagreements can occur. A partnership is for the long term, and expectations and situations can change, which can lead to dramatic and traumatic split ups.</w:t>
      </w:r>
    </w:p>
    <w:p w:rsidR="00736181" w:rsidRPr="00736181" w:rsidRDefault="00736181" w:rsidP="00736181">
      <w:pPr>
        <w:spacing w:before="100" w:beforeAutospacing="1" w:after="100" w:afterAutospacing="1" w:line="240" w:lineRule="auto"/>
        <w:rPr>
          <w:rFonts w:ascii="Arial" w:eastAsia="Times New Roman" w:hAnsi="Arial" w:cs="Arial"/>
          <w:color w:val="00B050"/>
          <w:sz w:val="32"/>
          <w:szCs w:val="32"/>
          <w:lang w:eastAsia="en-IN"/>
        </w:rPr>
      </w:pPr>
      <w:r w:rsidRPr="00736181">
        <w:rPr>
          <w:rFonts w:ascii="Arial" w:eastAsia="Times New Roman" w:hAnsi="Arial" w:cs="Arial"/>
          <w:color w:val="00B050"/>
          <w:sz w:val="32"/>
          <w:szCs w:val="32"/>
          <w:lang w:eastAsia="en-IN"/>
        </w:rPr>
        <w:t xml:space="preserve">• The partnership may have a limited life; it may end upon the withdrawal or death of a partner. </w:t>
      </w:r>
    </w:p>
    <w:p w:rsidR="00736181" w:rsidRPr="00736181" w:rsidRDefault="00736181" w:rsidP="00736181">
      <w:pPr>
        <w:spacing w:before="100" w:beforeAutospacing="1" w:after="100" w:afterAutospacing="1" w:line="240" w:lineRule="auto"/>
        <w:rPr>
          <w:rFonts w:ascii="Arial" w:eastAsia="Times New Roman" w:hAnsi="Arial" w:cs="Arial"/>
          <w:color w:val="00B050"/>
          <w:sz w:val="32"/>
          <w:szCs w:val="32"/>
          <w:lang w:eastAsia="en-IN"/>
        </w:rPr>
      </w:pPr>
      <w:r w:rsidRPr="00736181">
        <w:rPr>
          <w:rFonts w:ascii="Arial" w:eastAsia="Times New Roman" w:hAnsi="Arial" w:cs="Arial"/>
          <w:color w:val="00B050"/>
          <w:sz w:val="32"/>
          <w:szCs w:val="32"/>
          <w:lang w:eastAsia="en-IN"/>
        </w:rPr>
        <w:lastRenderedPageBreak/>
        <w:t>• A partnership usually has limitations that keep it from becoming a large business.</w:t>
      </w:r>
    </w:p>
    <w:p w:rsidR="00736181" w:rsidRPr="00736181" w:rsidRDefault="00736181" w:rsidP="00736181">
      <w:pPr>
        <w:spacing w:before="100" w:beforeAutospacing="1" w:after="100" w:afterAutospacing="1" w:line="240" w:lineRule="auto"/>
        <w:rPr>
          <w:rFonts w:ascii="Arial" w:eastAsia="Times New Roman" w:hAnsi="Arial" w:cs="Arial"/>
          <w:color w:val="00B050"/>
          <w:sz w:val="32"/>
          <w:szCs w:val="32"/>
          <w:lang w:eastAsia="en-IN"/>
        </w:rPr>
      </w:pPr>
      <w:r w:rsidRPr="00736181">
        <w:rPr>
          <w:rFonts w:ascii="Arial" w:eastAsia="Times New Roman" w:hAnsi="Arial" w:cs="Arial"/>
          <w:color w:val="00B050"/>
          <w:sz w:val="32"/>
          <w:szCs w:val="32"/>
          <w:lang w:eastAsia="en-IN"/>
        </w:rPr>
        <w:t>• You have to consult your partner and negotiate more as you cannot make decisions by yourself. You therefore need to be more flexible.</w:t>
      </w:r>
    </w:p>
    <w:p w:rsidR="00736181" w:rsidRDefault="00736181" w:rsidP="00736181">
      <w:pPr>
        <w:spacing w:before="100" w:beforeAutospacing="1" w:after="100" w:afterAutospacing="1" w:line="240" w:lineRule="auto"/>
        <w:rPr>
          <w:rFonts w:ascii="Arial" w:eastAsia="Times New Roman" w:hAnsi="Arial" w:cs="Arial"/>
          <w:color w:val="00B050"/>
          <w:sz w:val="32"/>
          <w:szCs w:val="32"/>
          <w:lang w:eastAsia="en-IN"/>
        </w:rPr>
      </w:pPr>
      <w:r w:rsidRPr="00736181">
        <w:rPr>
          <w:rFonts w:ascii="Arial" w:eastAsia="Times New Roman" w:hAnsi="Arial" w:cs="Arial"/>
          <w:color w:val="00B050"/>
          <w:sz w:val="32"/>
          <w:szCs w:val="32"/>
          <w:lang w:eastAsia="en-IN"/>
        </w:rPr>
        <w:t>• A major disadvantage of a partnership is unlimited liability. General partners are liable without limit for all debts contracted and errors made by the partnership. For example, if you own only 1 percent of the partnership and the business fails, you will be called upon to pay 1 percent of the bills and the other partners will be assessed their 99 percent. However, if your partners cannot pay, you may be called upon to pay all the debts even if you must sell off all your possessions to do so. This makes partnerships too risky for most situations.</w:t>
      </w:r>
    </w:p>
    <w:p w:rsidR="00736181" w:rsidRDefault="00736181" w:rsidP="00736181">
      <w:pPr>
        <w:spacing w:before="100" w:beforeAutospacing="1" w:after="100" w:afterAutospacing="1" w:line="240" w:lineRule="auto"/>
        <w:rPr>
          <w:rFonts w:ascii="Arial" w:eastAsia="Times New Roman" w:hAnsi="Arial" w:cs="Arial"/>
          <w:b/>
          <w:color w:val="FF0000"/>
          <w:sz w:val="32"/>
          <w:szCs w:val="32"/>
          <w:u w:val="single"/>
          <w:lang w:eastAsia="en-IN"/>
        </w:rPr>
      </w:pPr>
      <w:r w:rsidRPr="00736181">
        <w:rPr>
          <w:rFonts w:ascii="Arial" w:eastAsia="Times New Roman" w:hAnsi="Arial" w:cs="Arial"/>
          <w:b/>
          <w:color w:val="FF0000"/>
          <w:sz w:val="32"/>
          <w:szCs w:val="32"/>
          <w:u w:val="single"/>
          <w:lang w:eastAsia="en-IN"/>
        </w:rPr>
        <w:t>Limited Partnership</w:t>
      </w:r>
    </w:p>
    <w:p w:rsidR="00736181" w:rsidRPr="00B5432D" w:rsidRDefault="00736181" w:rsidP="00736181">
      <w:pPr>
        <w:spacing w:before="100" w:beforeAutospacing="1" w:after="100" w:afterAutospacing="1" w:line="240" w:lineRule="auto"/>
        <w:rPr>
          <w:rFonts w:ascii="Arial" w:hAnsi="Arial" w:cs="Arial"/>
          <w:color w:val="7030A0"/>
          <w:sz w:val="32"/>
          <w:szCs w:val="32"/>
        </w:rPr>
      </w:pPr>
      <w:r w:rsidRPr="00B5432D">
        <w:rPr>
          <w:rFonts w:ascii="Arial" w:hAnsi="Arial" w:cs="Arial"/>
          <w:color w:val="7030A0"/>
          <w:sz w:val="32"/>
          <w:szCs w:val="32"/>
        </w:rPr>
        <w:t>Two or more partners united to conduct a business jointly, and in which one or more of the partners is liable only to the extent of the amount of money that partner has invested. Limited partners do not receive dividends, but enjoy direct access to the flow of income and expenses.</w:t>
      </w:r>
    </w:p>
    <w:p w:rsidR="00736181" w:rsidRPr="00B5432D" w:rsidRDefault="00736181" w:rsidP="00736181">
      <w:pPr>
        <w:spacing w:before="100" w:beforeAutospacing="1" w:after="100" w:afterAutospacing="1" w:line="240" w:lineRule="auto"/>
        <w:rPr>
          <w:rFonts w:ascii="Arial" w:eastAsia="Times New Roman" w:hAnsi="Arial" w:cs="Arial"/>
          <w:b/>
          <w:color w:val="7030A0"/>
          <w:sz w:val="32"/>
          <w:szCs w:val="32"/>
          <w:lang w:eastAsia="en-IN"/>
        </w:rPr>
      </w:pPr>
      <w:r w:rsidRPr="00B5432D">
        <w:rPr>
          <w:rFonts w:ascii="Arial" w:hAnsi="Arial" w:cs="Arial"/>
          <w:color w:val="7030A0"/>
          <w:sz w:val="32"/>
          <w:szCs w:val="32"/>
        </w:rPr>
        <w:t xml:space="preserve">In the </w:t>
      </w:r>
      <w:hyperlink r:id="rId8" w:tooltip="United States" w:history="1">
        <w:r w:rsidRPr="00B5432D">
          <w:rPr>
            <w:rStyle w:val="Hyperlink"/>
            <w:rFonts w:ascii="Arial" w:hAnsi="Arial" w:cs="Arial"/>
            <w:color w:val="7030A0"/>
            <w:sz w:val="32"/>
            <w:szCs w:val="32"/>
            <w:u w:val="none"/>
          </w:rPr>
          <w:t>United States</w:t>
        </w:r>
      </w:hyperlink>
      <w:r w:rsidRPr="00B5432D">
        <w:rPr>
          <w:rFonts w:ascii="Arial" w:hAnsi="Arial" w:cs="Arial"/>
          <w:color w:val="7030A0"/>
          <w:sz w:val="32"/>
          <w:szCs w:val="32"/>
        </w:rPr>
        <w:t xml:space="preserve">, the LP organization is most common among law firms, accounting firms, </w:t>
      </w:r>
      <w:hyperlink r:id="rId9" w:tooltip="Film industry" w:history="1">
        <w:r w:rsidRPr="00B5432D">
          <w:rPr>
            <w:rStyle w:val="Hyperlink"/>
            <w:rFonts w:ascii="Arial" w:hAnsi="Arial" w:cs="Arial"/>
            <w:color w:val="7030A0"/>
            <w:sz w:val="32"/>
            <w:szCs w:val="32"/>
            <w:u w:val="none"/>
          </w:rPr>
          <w:t>film production companies</w:t>
        </w:r>
      </w:hyperlink>
      <w:r w:rsidRPr="00B5432D">
        <w:rPr>
          <w:rFonts w:ascii="Arial" w:hAnsi="Arial" w:cs="Arial"/>
          <w:color w:val="7030A0"/>
          <w:sz w:val="32"/>
          <w:szCs w:val="32"/>
        </w:rPr>
        <w:t>, finance firms and real estate investment projects or in types of businesses that focus on a single or limited-term project</w:t>
      </w:r>
      <w:r w:rsidR="00B5432D" w:rsidRPr="00B5432D">
        <w:rPr>
          <w:rFonts w:ascii="Arial" w:hAnsi="Arial" w:cs="Arial"/>
          <w:color w:val="7030A0"/>
          <w:sz w:val="32"/>
          <w:szCs w:val="32"/>
        </w:rPr>
        <w:t xml:space="preserve">. </w:t>
      </w:r>
      <w:hyperlink r:id="rId10" w:tooltip="Private equity" w:history="1">
        <w:r w:rsidR="00B5432D" w:rsidRPr="00B5432D">
          <w:rPr>
            <w:rStyle w:val="Hyperlink"/>
            <w:rFonts w:ascii="Arial" w:hAnsi="Arial" w:cs="Arial"/>
            <w:color w:val="7030A0"/>
            <w:sz w:val="32"/>
            <w:szCs w:val="32"/>
            <w:u w:val="none"/>
          </w:rPr>
          <w:t>Private equity</w:t>
        </w:r>
      </w:hyperlink>
      <w:r w:rsidR="00B5432D" w:rsidRPr="00B5432D">
        <w:rPr>
          <w:rFonts w:ascii="Arial" w:hAnsi="Arial" w:cs="Arial"/>
          <w:color w:val="7030A0"/>
          <w:sz w:val="32"/>
          <w:szCs w:val="32"/>
        </w:rPr>
        <w:t xml:space="preserve"> companies almost exclusively use a combination of general and limited partners for their investment funds. Well-known limited partnerships include </w:t>
      </w:r>
      <w:hyperlink r:id="rId11" w:tooltip="Enterprise Products" w:history="1">
        <w:r w:rsidR="00B5432D" w:rsidRPr="00B5432D">
          <w:rPr>
            <w:rStyle w:val="Hyperlink"/>
            <w:rFonts w:ascii="Arial" w:hAnsi="Arial" w:cs="Arial"/>
            <w:color w:val="7030A0"/>
            <w:sz w:val="32"/>
            <w:szCs w:val="32"/>
            <w:u w:val="none"/>
          </w:rPr>
          <w:t>Enterprise Products</w:t>
        </w:r>
      </w:hyperlink>
      <w:r w:rsidR="00B5432D" w:rsidRPr="00B5432D">
        <w:rPr>
          <w:rFonts w:ascii="Arial" w:hAnsi="Arial" w:cs="Arial"/>
          <w:color w:val="7030A0"/>
          <w:sz w:val="32"/>
          <w:szCs w:val="32"/>
        </w:rPr>
        <w:t xml:space="preserve"> and </w:t>
      </w:r>
      <w:hyperlink r:id="rId12" w:tooltip="Blackstone Group" w:history="1">
        <w:r w:rsidR="00B5432D" w:rsidRPr="00B5432D">
          <w:rPr>
            <w:rStyle w:val="Hyperlink"/>
            <w:rFonts w:ascii="Arial" w:hAnsi="Arial" w:cs="Arial"/>
            <w:color w:val="7030A0"/>
            <w:sz w:val="32"/>
            <w:szCs w:val="32"/>
            <w:u w:val="none"/>
          </w:rPr>
          <w:t>Blackstone Group</w:t>
        </w:r>
      </w:hyperlink>
      <w:r w:rsidR="00B5432D" w:rsidRPr="00B5432D">
        <w:rPr>
          <w:rFonts w:ascii="Arial" w:hAnsi="Arial" w:cs="Arial"/>
          <w:color w:val="7030A0"/>
          <w:sz w:val="32"/>
          <w:szCs w:val="32"/>
        </w:rPr>
        <w:t xml:space="preserve"> (both of which are </w:t>
      </w:r>
      <w:hyperlink r:id="rId13" w:tooltip="Public company" w:history="1">
        <w:r w:rsidR="00B5432D" w:rsidRPr="00B5432D">
          <w:rPr>
            <w:rStyle w:val="Hyperlink"/>
            <w:rFonts w:ascii="Arial" w:hAnsi="Arial" w:cs="Arial"/>
            <w:color w:val="7030A0"/>
            <w:sz w:val="32"/>
            <w:szCs w:val="32"/>
            <w:u w:val="none"/>
          </w:rPr>
          <w:t>public companies</w:t>
        </w:r>
      </w:hyperlink>
      <w:r w:rsidR="00B5432D" w:rsidRPr="00B5432D">
        <w:rPr>
          <w:rFonts w:ascii="Arial" w:hAnsi="Arial" w:cs="Arial"/>
          <w:color w:val="7030A0"/>
          <w:sz w:val="32"/>
          <w:szCs w:val="32"/>
        </w:rPr>
        <w:t xml:space="preserve">), and </w:t>
      </w:r>
      <w:hyperlink r:id="rId14" w:tooltip="Bloomberg L.P." w:history="1">
        <w:r w:rsidR="00B5432D" w:rsidRPr="00B5432D">
          <w:rPr>
            <w:rStyle w:val="Hyperlink"/>
            <w:rFonts w:ascii="Arial" w:hAnsi="Arial" w:cs="Arial"/>
            <w:color w:val="7030A0"/>
            <w:sz w:val="32"/>
            <w:szCs w:val="32"/>
            <w:u w:val="none"/>
          </w:rPr>
          <w:t>Bloomberg L.P.</w:t>
        </w:r>
      </w:hyperlink>
      <w:r w:rsidR="00B5432D" w:rsidRPr="00B5432D">
        <w:rPr>
          <w:rFonts w:ascii="Arial" w:hAnsi="Arial" w:cs="Arial"/>
          <w:color w:val="7030A0"/>
          <w:sz w:val="32"/>
          <w:szCs w:val="32"/>
        </w:rPr>
        <w:t xml:space="preserve"> (a </w:t>
      </w:r>
      <w:hyperlink r:id="rId15" w:tooltip="Private company" w:history="1">
        <w:r w:rsidR="00B5432D" w:rsidRPr="00B5432D">
          <w:rPr>
            <w:rStyle w:val="Hyperlink"/>
            <w:rFonts w:ascii="Arial" w:hAnsi="Arial" w:cs="Arial"/>
            <w:color w:val="7030A0"/>
            <w:sz w:val="32"/>
            <w:szCs w:val="32"/>
            <w:u w:val="none"/>
          </w:rPr>
          <w:t>private company</w:t>
        </w:r>
      </w:hyperlink>
      <w:r w:rsidR="00B5432D" w:rsidRPr="00B5432D">
        <w:rPr>
          <w:rFonts w:ascii="Arial" w:hAnsi="Arial" w:cs="Arial"/>
          <w:color w:val="7030A0"/>
          <w:sz w:val="32"/>
          <w:szCs w:val="32"/>
        </w:rPr>
        <w:t>).</w:t>
      </w:r>
    </w:p>
    <w:p w:rsidR="00736181" w:rsidRPr="00736181" w:rsidRDefault="00736181" w:rsidP="00736181">
      <w:pPr>
        <w:spacing w:before="100" w:beforeAutospacing="1" w:after="100" w:afterAutospacing="1" w:line="240" w:lineRule="auto"/>
        <w:rPr>
          <w:rFonts w:ascii="Arial" w:eastAsia="Times New Roman" w:hAnsi="Arial" w:cs="Arial"/>
          <w:color w:val="7030A0"/>
          <w:sz w:val="32"/>
          <w:szCs w:val="32"/>
          <w:lang w:eastAsia="en-IN"/>
        </w:rPr>
      </w:pPr>
    </w:p>
    <w:p w:rsidR="00223AAD" w:rsidRDefault="00223AAD">
      <w:pPr>
        <w:rPr>
          <w:rFonts w:ascii="Georgia" w:hAnsi="Georgia"/>
          <w:color w:val="000000"/>
          <w:sz w:val="28"/>
          <w:szCs w:val="28"/>
          <w:shd w:val="clear" w:color="auto" w:fill="FFFFFF"/>
        </w:rPr>
      </w:pPr>
    </w:p>
    <w:p w:rsidR="00F314FA" w:rsidRDefault="00F314FA">
      <w:pPr>
        <w:rPr>
          <w:rFonts w:ascii="Georgia" w:hAnsi="Georgia"/>
          <w:color w:val="000000"/>
          <w:sz w:val="28"/>
          <w:szCs w:val="28"/>
          <w:shd w:val="clear" w:color="auto" w:fill="FFFFFF"/>
        </w:rPr>
      </w:pPr>
    </w:p>
    <w:p w:rsidR="00F314FA" w:rsidRPr="00D27161" w:rsidRDefault="00F314FA" w:rsidP="00F314FA">
      <w:pPr>
        <w:rPr>
          <w:rFonts w:ascii="Arial" w:hAnsi="Arial" w:cs="Arial"/>
          <w:color w:val="00B050"/>
          <w:sz w:val="28"/>
          <w:szCs w:val="28"/>
        </w:rPr>
      </w:pPr>
      <w:r w:rsidRPr="00D27161">
        <w:rPr>
          <w:rFonts w:ascii="Arial" w:hAnsi="Arial" w:cs="Arial"/>
          <w:color w:val="00B050"/>
          <w:sz w:val="28"/>
          <w:szCs w:val="28"/>
        </w:rPr>
        <w:lastRenderedPageBreak/>
        <w:t>Company</w:t>
      </w:r>
    </w:p>
    <w:p w:rsidR="00F314FA" w:rsidRPr="00D27161" w:rsidRDefault="00F314FA" w:rsidP="00F314FA">
      <w:pPr>
        <w:rPr>
          <w:rFonts w:ascii="Arial" w:hAnsi="Arial" w:cs="Arial"/>
          <w:color w:val="943634" w:themeColor="accent2" w:themeShade="BF"/>
          <w:sz w:val="28"/>
          <w:szCs w:val="28"/>
        </w:rPr>
      </w:pPr>
      <w:r w:rsidRPr="00D27161">
        <w:rPr>
          <w:rFonts w:ascii="Arial" w:hAnsi="Arial" w:cs="Arial"/>
          <w:color w:val="943634" w:themeColor="accent2" w:themeShade="BF"/>
          <w:sz w:val="28"/>
          <w:szCs w:val="28"/>
        </w:rPr>
        <w:t xml:space="preserve">A company can be defined as an "artificial person", invisible, intangible, created by or under law, with a discrete </w:t>
      </w:r>
      <w:hyperlink r:id="rId16" w:tooltip="Legal personality" w:history="1">
        <w:r w:rsidRPr="00D27161">
          <w:rPr>
            <w:rStyle w:val="Hyperlink"/>
            <w:rFonts w:ascii="Arial" w:hAnsi="Arial" w:cs="Arial"/>
            <w:color w:val="943634" w:themeColor="accent2" w:themeShade="BF"/>
            <w:sz w:val="28"/>
            <w:szCs w:val="28"/>
            <w:u w:val="none"/>
          </w:rPr>
          <w:t>legal entity</w:t>
        </w:r>
      </w:hyperlink>
      <w:r w:rsidRPr="00D27161">
        <w:rPr>
          <w:rFonts w:ascii="Arial" w:hAnsi="Arial" w:cs="Arial"/>
          <w:color w:val="943634" w:themeColor="accent2" w:themeShade="BF"/>
          <w:sz w:val="28"/>
          <w:szCs w:val="28"/>
        </w:rPr>
        <w:t xml:space="preserve">, </w:t>
      </w:r>
      <w:hyperlink r:id="rId17" w:tooltip="Perpetual succession" w:history="1">
        <w:r w:rsidRPr="00D27161">
          <w:rPr>
            <w:rStyle w:val="Hyperlink"/>
            <w:rFonts w:ascii="Arial" w:hAnsi="Arial" w:cs="Arial"/>
            <w:color w:val="943634" w:themeColor="accent2" w:themeShade="BF"/>
            <w:sz w:val="28"/>
            <w:szCs w:val="28"/>
            <w:u w:val="none"/>
          </w:rPr>
          <w:t>perpetual succession</w:t>
        </w:r>
      </w:hyperlink>
      <w:r w:rsidRPr="00D27161">
        <w:rPr>
          <w:rFonts w:ascii="Arial" w:hAnsi="Arial" w:cs="Arial"/>
          <w:color w:val="943634" w:themeColor="accent2" w:themeShade="BF"/>
          <w:sz w:val="28"/>
          <w:szCs w:val="28"/>
        </w:rPr>
        <w:t xml:space="preserve"> and a </w:t>
      </w:r>
      <w:hyperlink r:id="rId18" w:tooltip="Company seal" w:history="1">
        <w:r w:rsidRPr="00D27161">
          <w:rPr>
            <w:rStyle w:val="Hyperlink"/>
            <w:rFonts w:ascii="Arial" w:hAnsi="Arial" w:cs="Arial"/>
            <w:color w:val="943634" w:themeColor="accent2" w:themeShade="BF"/>
            <w:sz w:val="28"/>
            <w:szCs w:val="28"/>
            <w:u w:val="none"/>
          </w:rPr>
          <w:t>common seal</w:t>
        </w:r>
      </w:hyperlink>
      <w:r w:rsidRPr="00D27161">
        <w:rPr>
          <w:rFonts w:ascii="Arial" w:hAnsi="Arial" w:cs="Arial"/>
          <w:color w:val="943634" w:themeColor="accent2" w:themeShade="BF"/>
          <w:sz w:val="28"/>
          <w:szCs w:val="28"/>
        </w:rPr>
        <w:t xml:space="preserve">. It is not affected by the death, insanity or </w:t>
      </w:r>
      <w:hyperlink r:id="rId19" w:tooltip="Insolvency" w:history="1">
        <w:r w:rsidRPr="00D27161">
          <w:rPr>
            <w:rStyle w:val="Hyperlink"/>
            <w:rFonts w:ascii="Arial" w:hAnsi="Arial" w:cs="Arial"/>
            <w:color w:val="943634" w:themeColor="accent2" w:themeShade="BF"/>
            <w:sz w:val="28"/>
            <w:szCs w:val="28"/>
            <w:u w:val="none"/>
          </w:rPr>
          <w:t>insolvency</w:t>
        </w:r>
      </w:hyperlink>
      <w:r w:rsidRPr="00D27161">
        <w:rPr>
          <w:rFonts w:ascii="Arial" w:hAnsi="Arial" w:cs="Arial"/>
          <w:color w:val="943634" w:themeColor="accent2" w:themeShade="BF"/>
          <w:sz w:val="28"/>
          <w:szCs w:val="28"/>
        </w:rPr>
        <w:t xml:space="preserve"> of an individual member. The company needs to be registered with the Registrar of Companies in a country. A company has limited liability. If the company runs into losses the company need to pay its debtors, the amount of loss beard by each shareholder will be the amount of shares held by them. </w:t>
      </w:r>
    </w:p>
    <w:p w:rsidR="00F314FA" w:rsidRPr="00B20035" w:rsidRDefault="00F314FA" w:rsidP="00F314FA">
      <w:pPr>
        <w:rPr>
          <w:rFonts w:ascii="Arial" w:hAnsi="Arial" w:cs="Arial"/>
          <w:sz w:val="28"/>
          <w:szCs w:val="28"/>
        </w:rPr>
      </w:pPr>
      <w:r w:rsidRPr="00D27161">
        <w:rPr>
          <w:rFonts w:ascii="Arial" w:hAnsi="Arial" w:cs="Arial"/>
          <w:color w:val="943634" w:themeColor="accent2" w:themeShade="BF"/>
          <w:sz w:val="28"/>
          <w:szCs w:val="28"/>
        </w:rPr>
        <w:t>Shareholders of companies they choose board of directors to run the company.</w:t>
      </w:r>
      <w:r w:rsidRPr="00D27161">
        <w:rPr>
          <w:rFonts w:ascii="Arial" w:hAnsi="Arial" w:cs="Arial"/>
          <w:bCs/>
          <w:color w:val="943634" w:themeColor="accent2" w:themeShade="BF"/>
          <w:sz w:val="28"/>
          <w:szCs w:val="28"/>
        </w:rPr>
        <w:t xml:space="preserve"> Director</w:t>
      </w:r>
      <w:r w:rsidRPr="00D27161">
        <w:rPr>
          <w:rFonts w:ascii="Arial" w:hAnsi="Arial" w:cs="Arial"/>
          <w:color w:val="943634" w:themeColor="accent2" w:themeShade="BF"/>
          <w:sz w:val="28"/>
          <w:szCs w:val="28"/>
        </w:rPr>
        <w:t xml:space="preserve"> refers to a rank in </w:t>
      </w:r>
      <w:hyperlink r:id="rId20" w:tooltip="Management" w:history="1">
        <w:r w:rsidRPr="00D27161">
          <w:rPr>
            <w:rStyle w:val="Hyperlink"/>
            <w:rFonts w:ascii="Arial" w:hAnsi="Arial" w:cs="Arial"/>
            <w:color w:val="943634" w:themeColor="accent2" w:themeShade="BF"/>
            <w:sz w:val="28"/>
            <w:szCs w:val="28"/>
            <w:u w:val="none"/>
          </w:rPr>
          <w:t>management</w:t>
        </w:r>
      </w:hyperlink>
      <w:r w:rsidRPr="00D27161">
        <w:rPr>
          <w:rFonts w:ascii="Arial" w:hAnsi="Arial" w:cs="Arial"/>
          <w:color w:val="943634" w:themeColor="accent2" w:themeShade="BF"/>
          <w:sz w:val="28"/>
          <w:szCs w:val="28"/>
        </w:rPr>
        <w:t xml:space="preserve">. A director is a person who leads or supervises a certain area of a company, program, or project. </w:t>
      </w:r>
      <w:hyperlink r:id="rId21" w:tooltip="Corporation" w:history="1">
        <w:r w:rsidRPr="00D27161">
          <w:rPr>
            <w:rStyle w:val="Hyperlink"/>
            <w:rFonts w:ascii="Arial" w:hAnsi="Arial" w:cs="Arial"/>
            <w:color w:val="943634" w:themeColor="accent2" w:themeShade="BF"/>
            <w:sz w:val="28"/>
            <w:szCs w:val="28"/>
            <w:u w:val="none"/>
          </w:rPr>
          <w:t>Companies</w:t>
        </w:r>
      </w:hyperlink>
      <w:r w:rsidRPr="00D27161">
        <w:rPr>
          <w:rFonts w:ascii="Arial" w:hAnsi="Arial" w:cs="Arial"/>
          <w:color w:val="943634" w:themeColor="accent2" w:themeShade="BF"/>
          <w:sz w:val="28"/>
          <w:szCs w:val="28"/>
        </w:rPr>
        <w:t xml:space="preserve"> that use this </w:t>
      </w:r>
      <w:hyperlink r:id="rId22" w:tooltip="Corporate title" w:history="1">
        <w:r w:rsidRPr="00D27161">
          <w:rPr>
            <w:rStyle w:val="Hyperlink"/>
            <w:rFonts w:ascii="Arial" w:hAnsi="Arial" w:cs="Arial"/>
            <w:color w:val="943634" w:themeColor="accent2" w:themeShade="BF"/>
            <w:sz w:val="28"/>
            <w:szCs w:val="28"/>
            <w:u w:val="none"/>
          </w:rPr>
          <w:t>title</w:t>
        </w:r>
      </w:hyperlink>
      <w:r w:rsidRPr="00D27161">
        <w:rPr>
          <w:rFonts w:ascii="Arial" w:hAnsi="Arial" w:cs="Arial"/>
          <w:color w:val="943634" w:themeColor="accent2" w:themeShade="BF"/>
          <w:sz w:val="28"/>
          <w:szCs w:val="28"/>
        </w:rPr>
        <w:t xml:space="preserve"> often have many directors spread throughout different categories (e.g. director of </w:t>
      </w:r>
      <w:hyperlink r:id="rId23" w:tooltip="Human resources" w:history="1">
        <w:r w:rsidRPr="00D27161">
          <w:rPr>
            <w:rStyle w:val="Hyperlink"/>
            <w:rFonts w:ascii="Arial" w:hAnsi="Arial" w:cs="Arial"/>
            <w:color w:val="943634" w:themeColor="accent2" w:themeShade="BF"/>
            <w:sz w:val="28"/>
            <w:szCs w:val="28"/>
            <w:u w:val="none"/>
          </w:rPr>
          <w:t>human resources</w:t>
        </w:r>
      </w:hyperlink>
      <w:r w:rsidRPr="00D27161">
        <w:rPr>
          <w:rFonts w:ascii="Arial" w:hAnsi="Arial" w:cs="Arial"/>
          <w:color w:val="943634" w:themeColor="accent2" w:themeShade="BF"/>
          <w:sz w:val="28"/>
          <w:szCs w:val="28"/>
        </w:rPr>
        <w:t xml:space="preserve">). The director usually reports directly to a </w:t>
      </w:r>
      <w:hyperlink r:id="rId24" w:tooltip="Vice President" w:history="1">
        <w:r w:rsidRPr="00D27161">
          <w:rPr>
            <w:rStyle w:val="Hyperlink"/>
            <w:rFonts w:ascii="Arial" w:hAnsi="Arial" w:cs="Arial"/>
            <w:color w:val="943634" w:themeColor="accent2" w:themeShade="BF"/>
            <w:sz w:val="28"/>
            <w:szCs w:val="28"/>
            <w:u w:val="none"/>
          </w:rPr>
          <w:t>Vice President</w:t>
        </w:r>
      </w:hyperlink>
      <w:r w:rsidRPr="00D27161">
        <w:rPr>
          <w:rFonts w:ascii="Arial" w:hAnsi="Arial" w:cs="Arial"/>
          <w:color w:val="943634" w:themeColor="accent2" w:themeShade="BF"/>
          <w:sz w:val="28"/>
          <w:szCs w:val="28"/>
        </w:rPr>
        <w:t xml:space="preserve"> or to the </w:t>
      </w:r>
      <w:hyperlink r:id="rId25" w:tooltip="Chief executive officer" w:history="1">
        <w:r w:rsidRPr="00D27161">
          <w:rPr>
            <w:rStyle w:val="Hyperlink"/>
            <w:rFonts w:ascii="Arial" w:hAnsi="Arial" w:cs="Arial"/>
            <w:color w:val="943634" w:themeColor="accent2" w:themeShade="BF"/>
            <w:sz w:val="28"/>
            <w:szCs w:val="28"/>
            <w:u w:val="none"/>
          </w:rPr>
          <w:t>CEO</w:t>
        </w:r>
      </w:hyperlink>
      <w:r w:rsidRPr="00D27161">
        <w:rPr>
          <w:rFonts w:ascii="Arial" w:hAnsi="Arial" w:cs="Arial"/>
          <w:color w:val="943634" w:themeColor="accent2" w:themeShade="BF"/>
          <w:sz w:val="28"/>
          <w:szCs w:val="28"/>
        </w:rPr>
        <w:t>.  CEO is responsible for day-to-day running of business whereas the Chairman runs and represents the company</w:t>
      </w:r>
      <w:r w:rsidRPr="00B20035">
        <w:rPr>
          <w:rFonts w:ascii="Arial" w:hAnsi="Arial" w:cs="Arial"/>
          <w:sz w:val="28"/>
          <w:szCs w:val="28"/>
        </w:rPr>
        <w:t xml:space="preserve">. </w:t>
      </w:r>
    </w:p>
    <w:p w:rsidR="00F314FA" w:rsidRPr="00B20035" w:rsidRDefault="00F314FA" w:rsidP="00F314FA">
      <w:pPr>
        <w:rPr>
          <w:rFonts w:ascii="Arial" w:hAnsi="Arial" w:cs="Arial"/>
          <w:sz w:val="28"/>
          <w:szCs w:val="28"/>
        </w:rPr>
      </w:pPr>
      <w:r w:rsidRPr="00B20035">
        <w:rPr>
          <w:rFonts w:ascii="Arial" w:hAnsi="Arial" w:cs="Arial"/>
          <w:sz w:val="28"/>
          <w:szCs w:val="28"/>
        </w:rPr>
        <w:t>Private Company</w:t>
      </w:r>
    </w:p>
    <w:p w:rsidR="00F314FA" w:rsidRPr="00D27161" w:rsidRDefault="00F314FA" w:rsidP="00F314FA">
      <w:pPr>
        <w:rPr>
          <w:rFonts w:ascii="Arial" w:hAnsi="Arial" w:cs="Arial"/>
          <w:color w:val="7030A0"/>
          <w:sz w:val="28"/>
          <w:szCs w:val="28"/>
        </w:rPr>
      </w:pPr>
      <w:r w:rsidRPr="00D27161">
        <w:rPr>
          <w:rFonts w:ascii="Arial" w:hAnsi="Arial" w:cs="Arial"/>
          <w:color w:val="7030A0"/>
          <w:sz w:val="28"/>
          <w:szCs w:val="28"/>
        </w:rPr>
        <w:t xml:space="preserve">A private company is a separate legal entity distinct from its shareholders. A private company is liable for its debts and creditors cannot sue the shareholders for the payment of these debts. A private   company needs to be registered with the Registrar of Companies in a country, so lot of paperwork involved.  . A private company can have up to 50 shareholders. Other companies can hold shares in a company. The stocks can be issued and the company can have shareholders but these shares are restricted only to the company and company holders and not given out for the public. Private companies are mostly family </w:t>
      </w:r>
      <w:proofErr w:type="gramStart"/>
      <w:r w:rsidRPr="00D27161">
        <w:rPr>
          <w:rFonts w:ascii="Arial" w:hAnsi="Arial" w:cs="Arial"/>
          <w:color w:val="7030A0"/>
          <w:sz w:val="28"/>
          <w:szCs w:val="28"/>
        </w:rPr>
        <w:t>business(</w:t>
      </w:r>
      <w:proofErr w:type="gramEnd"/>
      <w:r w:rsidRPr="00D27161">
        <w:rPr>
          <w:rFonts w:ascii="Arial" w:hAnsi="Arial" w:cs="Arial"/>
          <w:color w:val="7030A0"/>
          <w:sz w:val="28"/>
          <w:szCs w:val="28"/>
        </w:rPr>
        <w:t xml:space="preserve"> all or majority of the shareholders are of family or friends) </w:t>
      </w:r>
    </w:p>
    <w:p w:rsidR="00F314FA" w:rsidRPr="00D27161" w:rsidRDefault="00F314FA" w:rsidP="00F314FA">
      <w:pPr>
        <w:rPr>
          <w:rFonts w:ascii="Arial" w:hAnsi="Arial" w:cs="Arial"/>
          <w:color w:val="7030A0"/>
          <w:sz w:val="28"/>
          <w:szCs w:val="28"/>
        </w:rPr>
      </w:pPr>
      <w:r w:rsidRPr="00D27161">
        <w:rPr>
          <w:rFonts w:ascii="Arial" w:hAnsi="Arial" w:cs="Arial"/>
          <w:color w:val="7030A0"/>
          <w:sz w:val="28"/>
          <w:szCs w:val="28"/>
        </w:rPr>
        <w:t xml:space="preserve">At the start of a </w:t>
      </w:r>
      <w:hyperlink r:id="rId26" w:tooltip="Business" w:history="1">
        <w:r w:rsidRPr="00D27161">
          <w:rPr>
            <w:rStyle w:val="Hyperlink"/>
            <w:rFonts w:ascii="Arial" w:hAnsi="Arial" w:cs="Arial"/>
            <w:color w:val="7030A0"/>
            <w:sz w:val="28"/>
            <w:szCs w:val="28"/>
            <w:u w:val="none"/>
          </w:rPr>
          <w:t>business</w:t>
        </w:r>
      </w:hyperlink>
      <w:r w:rsidRPr="00D27161">
        <w:rPr>
          <w:rFonts w:ascii="Arial" w:hAnsi="Arial" w:cs="Arial"/>
          <w:color w:val="7030A0"/>
          <w:sz w:val="28"/>
          <w:szCs w:val="28"/>
        </w:rPr>
        <w:t xml:space="preserve">, </w:t>
      </w:r>
      <w:hyperlink r:id="rId27" w:tooltip="Owner" w:history="1">
        <w:r w:rsidRPr="00D27161">
          <w:rPr>
            <w:rStyle w:val="Hyperlink"/>
            <w:rFonts w:ascii="Arial" w:hAnsi="Arial" w:cs="Arial"/>
            <w:color w:val="7030A0"/>
            <w:sz w:val="28"/>
            <w:szCs w:val="28"/>
            <w:u w:val="none"/>
          </w:rPr>
          <w:t>owners</w:t>
        </w:r>
      </w:hyperlink>
      <w:r w:rsidRPr="00D27161">
        <w:rPr>
          <w:rFonts w:ascii="Arial" w:hAnsi="Arial" w:cs="Arial"/>
          <w:color w:val="7030A0"/>
          <w:sz w:val="28"/>
          <w:szCs w:val="28"/>
        </w:rPr>
        <w:t xml:space="preserve"> put some funding into the business to finance </w:t>
      </w:r>
      <w:hyperlink r:id="rId28" w:tooltip="Business operations" w:history="1">
        <w:r w:rsidRPr="00D27161">
          <w:rPr>
            <w:rStyle w:val="Hyperlink"/>
            <w:rFonts w:ascii="Arial" w:hAnsi="Arial" w:cs="Arial"/>
            <w:color w:val="7030A0"/>
            <w:sz w:val="28"/>
            <w:szCs w:val="28"/>
            <w:u w:val="none"/>
          </w:rPr>
          <w:t>operations</w:t>
        </w:r>
      </w:hyperlink>
      <w:r w:rsidRPr="00D27161">
        <w:rPr>
          <w:rFonts w:ascii="Arial" w:hAnsi="Arial" w:cs="Arial"/>
          <w:color w:val="7030A0"/>
          <w:sz w:val="28"/>
          <w:szCs w:val="28"/>
        </w:rPr>
        <w:t xml:space="preserve">. This creates a liability on the business in the shape of </w:t>
      </w:r>
      <w:hyperlink r:id="rId29" w:tooltip="Share capital" w:history="1">
        <w:r w:rsidRPr="00D27161">
          <w:rPr>
            <w:rStyle w:val="Hyperlink"/>
            <w:rFonts w:ascii="Arial" w:hAnsi="Arial" w:cs="Arial"/>
            <w:color w:val="7030A0"/>
            <w:sz w:val="28"/>
            <w:szCs w:val="28"/>
            <w:u w:val="none"/>
          </w:rPr>
          <w:t>capital</w:t>
        </w:r>
      </w:hyperlink>
      <w:r w:rsidRPr="00D27161">
        <w:rPr>
          <w:rFonts w:ascii="Arial" w:hAnsi="Arial" w:cs="Arial"/>
          <w:color w:val="7030A0"/>
          <w:sz w:val="28"/>
          <w:szCs w:val="28"/>
        </w:rPr>
        <w:t xml:space="preserve"> as the business is a separate entity from its owners. The finance from shareholders is called the equity. The shareholders they receive return on their investments in the form of dividend. </w:t>
      </w:r>
    </w:p>
    <w:p w:rsidR="00F314FA" w:rsidRPr="00D27161" w:rsidRDefault="00F314FA" w:rsidP="00F314FA">
      <w:pPr>
        <w:rPr>
          <w:rFonts w:ascii="Arial" w:hAnsi="Arial" w:cs="Arial"/>
          <w:color w:val="7030A0"/>
          <w:sz w:val="28"/>
          <w:szCs w:val="28"/>
        </w:rPr>
      </w:pPr>
      <w:r w:rsidRPr="00D27161">
        <w:rPr>
          <w:rFonts w:ascii="Arial" w:hAnsi="Arial" w:cs="Arial"/>
          <w:color w:val="7030A0"/>
          <w:sz w:val="28"/>
          <w:szCs w:val="28"/>
        </w:rPr>
        <w:lastRenderedPageBreak/>
        <w:t>Private company can also borrow money from banks and other lenders which is called loan capital. Equity is paid off after paying all the liabilities of the company.</w:t>
      </w:r>
      <w:r w:rsidRPr="00D27161">
        <w:rPr>
          <w:rFonts w:ascii="Arial" w:hAnsi="Arial" w:cs="Arial"/>
          <w:color w:val="7030A0"/>
          <w:sz w:val="28"/>
          <w:szCs w:val="28"/>
        </w:rPr>
        <w:br/>
      </w:r>
    </w:p>
    <w:tbl>
      <w:tblPr>
        <w:tblW w:w="9255" w:type="dxa"/>
        <w:tblCellSpacing w:w="15" w:type="dxa"/>
        <w:tblCellMar>
          <w:top w:w="15" w:type="dxa"/>
          <w:left w:w="15" w:type="dxa"/>
          <w:bottom w:w="15" w:type="dxa"/>
          <w:right w:w="15" w:type="dxa"/>
        </w:tblCellMar>
        <w:tblLook w:val="04A0"/>
      </w:tblPr>
      <w:tblGrid>
        <w:gridCol w:w="81"/>
        <w:gridCol w:w="8895"/>
        <w:gridCol w:w="66"/>
        <w:gridCol w:w="66"/>
        <w:gridCol w:w="66"/>
        <w:gridCol w:w="81"/>
      </w:tblGrid>
      <w:tr w:rsidR="00F314FA" w:rsidRPr="00D27161" w:rsidTr="00532FB6">
        <w:trPr>
          <w:tblCellSpacing w:w="15" w:type="dxa"/>
        </w:trPr>
        <w:tc>
          <w:tcPr>
            <w:tcW w:w="0" w:type="auto"/>
            <w:vAlign w:val="center"/>
            <w:hideMark/>
          </w:tcPr>
          <w:p w:rsidR="00F314FA" w:rsidRPr="00D27161" w:rsidRDefault="00F314FA" w:rsidP="00532FB6">
            <w:pPr>
              <w:spacing w:after="0" w:line="240" w:lineRule="auto"/>
              <w:rPr>
                <w:rFonts w:ascii="Arial" w:eastAsia="Times New Roman" w:hAnsi="Arial" w:cs="Arial"/>
                <w:color w:val="7030A0"/>
                <w:sz w:val="28"/>
                <w:szCs w:val="28"/>
                <w:lang w:eastAsia="en-IN"/>
              </w:rPr>
            </w:pPr>
          </w:p>
        </w:tc>
        <w:tc>
          <w:tcPr>
            <w:tcW w:w="8865" w:type="dxa"/>
            <w:vAlign w:val="center"/>
            <w:hideMark/>
          </w:tcPr>
          <w:p w:rsidR="00F314FA" w:rsidRPr="00D27161" w:rsidRDefault="00F314FA" w:rsidP="00532FB6">
            <w:pPr>
              <w:spacing w:after="0" w:line="240" w:lineRule="auto"/>
              <w:rPr>
                <w:rFonts w:ascii="Arial" w:eastAsia="Times New Roman" w:hAnsi="Arial" w:cs="Arial"/>
                <w:b/>
                <w:color w:val="7030A0"/>
                <w:sz w:val="28"/>
                <w:szCs w:val="28"/>
                <w:lang w:eastAsia="en-IN"/>
              </w:rPr>
            </w:pPr>
            <w:r w:rsidRPr="00D27161">
              <w:rPr>
                <w:rFonts w:ascii="Arial" w:eastAsia="Times New Roman" w:hAnsi="Arial" w:cs="Arial"/>
                <w:b/>
                <w:color w:val="7030A0"/>
                <w:sz w:val="28"/>
                <w:szCs w:val="28"/>
                <w:lang w:eastAsia="en-IN"/>
              </w:rPr>
              <w:t>Hilton group, Amway, Earnest and Young, Mars</w:t>
            </w:r>
          </w:p>
        </w:tc>
        <w:tc>
          <w:tcPr>
            <w:tcW w:w="0" w:type="auto"/>
            <w:vAlign w:val="center"/>
            <w:hideMark/>
          </w:tcPr>
          <w:p w:rsidR="00F314FA" w:rsidRPr="00D27161" w:rsidRDefault="00F314FA" w:rsidP="00532FB6">
            <w:pPr>
              <w:spacing w:after="0" w:line="240" w:lineRule="auto"/>
              <w:ind w:left="-8819" w:firstLine="4325"/>
              <w:rPr>
                <w:rFonts w:ascii="Arial" w:eastAsia="Times New Roman" w:hAnsi="Arial" w:cs="Arial"/>
                <w:b/>
                <w:color w:val="7030A0"/>
                <w:sz w:val="28"/>
                <w:szCs w:val="28"/>
                <w:lang w:eastAsia="en-IN"/>
              </w:rPr>
            </w:pPr>
            <w:r w:rsidRPr="00D27161">
              <w:rPr>
                <w:rFonts w:ascii="Arial" w:eastAsia="Times New Roman" w:hAnsi="Arial" w:cs="Arial"/>
                <w:b/>
                <w:color w:val="7030A0"/>
                <w:sz w:val="28"/>
                <w:szCs w:val="28"/>
                <w:lang w:eastAsia="en-IN"/>
              </w:rPr>
              <w:t>, Publix Supermarket, Mars</w:t>
            </w:r>
          </w:p>
        </w:tc>
        <w:tc>
          <w:tcPr>
            <w:tcW w:w="0" w:type="auto"/>
            <w:vAlign w:val="center"/>
            <w:hideMark/>
          </w:tcPr>
          <w:p w:rsidR="00F314FA" w:rsidRPr="00D27161" w:rsidRDefault="00F314FA" w:rsidP="00532FB6">
            <w:pPr>
              <w:spacing w:after="0" w:line="240" w:lineRule="auto"/>
              <w:rPr>
                <w:rFonts w:ascii="Arial" w:eastAsia="Times New Roman" w:hAnsi="Arial" w:cs="Arial"/>
                <w:b/>
                <w:color w:val="7030A0"/>
                <w:sz w:val="28"/>
                <w:szCs w:val="28"/>
                <w:lang w:eastAsia="en-IN"/>
              </w:rPr>
            </w:pPr>
          </w:p>
        </w:tc>
        <w:tc>
          <w:tcPr>
            <w:tcW w:w="0" w:type="auto"/>
            <w:vAlign w:val="center"/>
            <w:hideMark/>
          </w:tcPr>
          <w:p w:rsidR="00F314FA" w:rsidRPr="00D27161" w:rsidRDefault="00F314FA" w:rsidP="00532FB6">
            <w:pPr>
              <w:spacing w:after="0" w:line="240" w:lineRule="auto"/>
              <w:rPr>
                <w:rFonts w:ascii="Arial" w:eastAsia="Times New Roman" w:hAnsi="Arial" w:cs="Arial"/>
                <w:color w:val="7030A0"/>
                <w:sz w:val="28"/>
                <w:szCs w:val="28"/>
                <w:lang w:eastAsia="en-IN"/>
              </w:rPr>
            </w:pPr>
          </w:p>
        </w:tc>
        <w:tc>
          <w:tcPr>
            <w:tcW w:w="0" w:type="auto"/>
            <w:vAlign w:val="center"/>
            <w:hideMark/>
          </w:tcPr>
          <w:p w:rsidR="00F314FA" w:rsidRPr="00D27161" w:rsidRDefault="00F314FA" w:rsidP="00532FB6">
            <w:pPr>
              <w:spacing w:after="0" w:line="240" w:lineRule="auto"/>
              <w:rPr>
                <w:rFonts w:ascii="Arial" w:eastAsia="Times New Roman" w:hAnsi="Arial" w:cs="Arial"/>
                <w:color w:val="7030A0"/>
                <w:sz w:val="28"/>
                <w:szCs w:val="28"/>
                <w:lang w:eastAsia="en-IN"/>
              </w:rPr>
            </w:pPr>
          </w:p>
        </w:tc>
      </w:tr>
    </w:tbl>
    <w:p w:rsidR="00F314FA" w:rsidRPr="00D27161" w:rsidRDefault="00F314FA" w:rsidP="00F314FA">
      <w:pPr>
        <w:rPr>
          <w:rFonts w:ascii="Arial" w:hAnsi="Arial" w:cs="Arial"/>
          <w:color w:val="7030A0"/>
          <w:sz w:val="28"/>
          <w:szCs w:val="28"/>
        </w:rPr>
      </w:pPr>
      <w:r w:rsidRPr="00D27161">
        <w:rPr>
          <w:rFonts w:ascii="Arial" w:hAnsi="Arial" w:cs="Arial"/>
          <w:color w:val="7030A0"/>
          <w:sz w:val="28"/>
          <w:szCs w:val="28"/>
        </w:rPr>
        <w:br/>
        <w:t>But there are many disadvantages, including the costs to register. The structure of a company is more complex because it must have separate ownership and management, the shareholders own it and the board of directors manages it.</w:t>
      </w:r>
      <w:r w:rsidRPr="00D27161">
        <w:rPr>
          <w:rFonts w:ascii="Arial" w:hAnsi="Arial" w:cs="Arial"/>
          <w:color w:val="7030A0"/>
          <w:sz w:val="28"/>
          <w:szCs w:val="28"/>
        </w:rPr>
        <w:br/>
      </w:r>
      <w:r w:rsidRPr="00D27161">
        <w:rPr>
          <w:rFonts w:ascii="Arial" w:hAnsi="Arial" w:cs="Arial"/>
          <w:color w:val="7030A0"/>
          <w:sz w:val="28"/>
          <w:szCs w:val="28"/>
        </w:rPr>
        <w:br/>
        <w:t>The decision making process is complex because there are prescribed general meetings, notice periods and formalities for the passing of resolutions. The law requires a company to audit its books once a year. .</w:t>
      </w:r>
    </w:p>
    <w:p w:rsidR="00F314FA" w:rsidRPr="00D27161" w:rsidRDefault="00F314FA" w:rsidP="00F314FA">
      <w:pPr>
        <w:rPr>
          <w:rFonts w:ascii="Arial" w:hAnsi="Arial" w:cs="Arial"/>
          <w:color w:val="7030A0"/>
          <w:sz w:val="28"/>
          <w:szCs w:val="28"/>
        </w:rPr>
      </w:pPr>
      <w:r w:rsidRPr="00D27161">
        <w:rPr>
          <w:rFonts w:ascii="Arial" w:hAnsi="Arial" w:cs="Arial"/>
          <w:color w:val="7030A0"/>
          <w:sz w:val="28"/>
          <w:szCs w:val="28"/>
        </w:rPr>
        <w:t>Shareholder need to take permission from the board of directors to sell their shares.</w:t>
      </w:r>
      <w:r w:rsidRPr="00D27161">
        <w:rPr>
          <w:rFonts w:ascii="Arial" w:hAnsi="Arial" w:cs="Arial"/>
          <w:color w:val="7030A0"/>
          <w:sz w:val="28"/>
          <w:szCs w:val="28"/>
        </w:rPr>
        <w:br/>
      </w:r>
      <w:r w:rsidRPr="00D27161">
        <w:rPr>
          <w:rFonts w:ascii="Arial" w:hAnsi="Arial" w:cs="Arial"/>
          <w:color w:val="7030A0"/>
          <w:sz w:val="28"/>
          <w:szCs w:val="28"/>
        </w:rPr>
        <w:br/>
        <w:t>The law strictly governs the conduct and duties of company directors and officers. For example, not keeping minutes of board meetings or not holding an annual general meeting is illegal. If you are going to register a company, make sure that you are aware of all the legal requirements that must be complied with.</w:t>
      </w:r>
    </w:p>
    <w:p w:rsidR="00F314FA" w:rsidRPr="00D27161" w:rsidRDefault="00F314FA" w:rsidP="00F314FA">
      <w:pPr>
        <w:rPr>
          <w:rFonts w:ascii="Arial" w:hAnsi="Arial" w:cs="Arial"/>
          <w:color w:val="7030A0"/>
          <w:sz w:val="28"/>
          <w:szCs w:val="28"/>
        </w:rPr>
      </w:pPr>
    </w:p>
    <w:p w:rsidR="00F314FA" w:rsidRPr="00B20035" w:rsidRDefault="00F314FA" w:rsidP="00F314FA">
      <w:pPr>
        <w:rPr>
          <w:rFonts w:ascii="Arial" w:hAnsi="Arial" w:cs="Arial"/>
          <w:sz w:val="28"/>
          <w:szCs w:val="28"/>
        </w:rPr>
      </w:pPr>
      <w:r w:rsidRPr="00B20035">
        <w:rPr>
          <w:rFonts w:ascii="Arial" w:hAnsi="Arial" w:cs="Arial"/>
          <w:sz w:val="28"/>
          <w:szCs w:val="28"/>
        </w:rPr>
        <w:t>Public Company</w:t>
      </w:r>
    </w:p>
    <w:p w:rsidR="00F314FA" w:rsidRPr="001B3A9C" w:rsidRDefault="00F314FA" w:rsidP="00F314FA">
      <w:pPr>
        <w:pStyle w:val="NormalWeb"/>
        <w:rPr>
          <w:rFonts w:ascii="Arial" w:hAnsi="Arial" w:cs="Arial"/>
          <w:color w:val="4F6228" w:themeColor="accent3" w:themeShade="80"/>
          <w:sz w:val="28"/>
          <w:szCs w:val="28"/>
        </w:rPr>
      </w:pPr>
      <w:proofErr w:type="gramStart"/>
      <w:r w:rsidRPr="001B3A9C">
        <w:rPr>
          <w:rFonts w:ascii="Arial" w:hAnsi="Arial" w:cs="Arial"/>
          <w:color w:val="4F6228" w:themeColor="accent3" w:themeShade="80"/>
          <w:sz w:val="28"/>
          <w:szCs w:val="28"/>
        </w:rPr>
        <w:t>A company that has issued securities through an initial public offering (IPO) and is traded on at least one stock exchange or in the over the counter market.</w:t>
      </w:r>
      <w:proofErr w:type="gramEnd"/>
      <w:r w:rsidRPr="001B3A9C">
        <w:rPr>
          <w:rFonts w:ascii="Arial" w:hAnsi="Arial" w:cs="Arial"/>
          <w:color w:val="4F6228" w:themeColor="accent3" w:themeShade="80"/>
          <w:sz w:val="28"/>
          <w:szCs w:val="28"/>
        </w:rPr>
        <w:t xml:space="preserve"> Although a small percentage of shares may be initially "floated" to the public, the act of becoming a public company allows the market to determine the value of the entire company through daily trading. Limited companies which can sell share on the stock exchange are Public Limited companies. These companies usually write PLC after their names. Minimum value of shares to be issued (in UK) is £50,000.</w:t>
      </w:r>
    </w:p>
    <w:p w:rsidR="00F314FA" w:rsidRDefault="00F314FA" w:rsidP="00F314FA">
      <w:pPr>
        <w:spacing w:before="100" w:beforeAutospacing="1" w:after="100" w:afterAutospacing="1" w:line="240" w:lineRule="auto"/>
        <w:outlineLvl w:val="2"/>
        <w:rPr>
          <w:rFonts w:ascii="Arial" w:eastAsia="Times New Roman" w:hAnsi="Arial" w:cs="Arial"/>
          <w:b/>
          <w:bCs/>
          <w:color w:val="00B050"/>
          <w:sz w:val="32"/>
          <w:szCs w:val="32"/>
          <w:u w:val="single"/>
          <w:lang w:eastAsia="en-IN"/>
        </w:rPr>
      </w:pPr>
    </w:p>
    <w:p w:rsidR="00F314FA" w:rsidRDefault="00F314FA" w:rsidP="00F314FA">
      <w:pPr>
        <w:spacing w:before="100" w:beforeAutospacing="1" w:after="100" w:afterAutospacing="1" w:line="240" w:lineRule="auto"/>
        <w:outlineLvl w:val="2"/>
        <w:rPr>
          <w:rFonts w:ascii="Arial" w:eastAsia="Times New Roman" w:hAnsi="Arial" w:cs="Arial"/>
          <w:b/>
          <w:bCs/>
          <w:color w:val="00B050"/>
          <w:sz w:val="32"/>
          <w:szCs w:val="32"/>
          <w:u w:val="single"/>
          <w:lang w:eastAsia="en-IN"/>
        </w:rPr>
      </w:pPr>
    </w:p>
    <w:p w:rsidR="00F314FA" w:rsidRPr="004E5E2E" w:rsidRDefault="00F314FA" w:rsidP="00F314FA">
      <w:pPr>
        <w:spacing w:before="100" w:beforeAutospacing="1" w:after="100" w:afterAutospacing="1" w:line="240" w:lineRule="auto"/>
        <w:outlineLvl w:val="2"/>
        <w:rPr>
          <w:rFonts w:ascii="Arial" w:eastAsia="Times New Roman" w:hAnsi="Arial" w:cs="Arial"/>
          <w:b/>
          <w:bCs/>
          <w:color w:val="00B050"/>
          <w:sz w:val="32"/>
          <w:szCs w:val="32"/>
          <w:u w:val="single"/>
          <w:lang w:eastAsia="en-IN"/>
        </w:rPr>
      </w:pPr>
      <w:r w:rsidRPr="004E5E2E">
        <w:rPr>
          <w:rFonts w:ascii="Arial" w:eastAsia="Times New Roman" w:hAnsi="Arial" w:cs="Arial"/>
          <w:b/>
          <w:bCs/>
          <w:color w:val="00B050"/>
          <w:sz w:val="32"/>
          <w:szCs w:val="32"/>
          <w:u w:val="single"/>
          <w:lang w:eastAsia="en-IN"/>
        </w:rPr>
        <w:lastRenderedPageBreak/>
        <w:t>Advantages</w:t>
      </w:r>
    </w:p>
    <w:p w:rsidR="00F314FA" w:rsidRPr="004E5E2E" w:rsidRDefault="00F314FA" w:rsidP="00F314FA">
      <w:pPr>
        <w:numPr>
          <w:ilvl w:val="0"/>
          <w:numId w:val="4"/>
        </w:numPr>
        <w:spacing w:before="100" w:beforeAutospacing="1" w:after="100" w:afterAutospacing="1" w:line="240" w:lineRule="auto"/>
        <w:rPr>
          <w:rFonts w:ascii="Arial" w:eastAsia="Times New Roman" w:hAnsi="Arial" w:cs="Arial"/>
          <w:color w:val="984806" w:themeColor="accent6" w:themeShade="80"/>
          <w:sz w:val="28"/>
          <w:szCs w:val="28"/>
          <w:lang w:eastAsia="en-IN"/>
        </w:rPr>
      </w:pPr>
      <w:r w:rsidRPr="004E5E2E">
        <w:rPr>
          <w:rFonts w:ascii="Arial" w:eastAsia="Times New Roman" w:hAnsi="Arial" w:cs="Arial"/>
          <w:color w:val="984806" w:themeColor="accent6" w:themeShade="80"/>
          <w:sz w:val="28"/>
          <w:szCs w:val="28"/>
          <w:lang w:eastAsia="en-IN"/>
        </w:rPr>
        <w:t xml:space="preserve">There is </w:t>
      </w:r>
      <w:r w:rsidRPr="001B3A9C">
        <w:rPr>
          <w:rFonts w:ascii="Arial" w:eastAsia="Times New Roman" w:hAnsi="Arial" w:cs="Arial"/>
          <w:bCs/>
          <w:color w:val="984806" w:themeColor="accent6" w:themeShade="80"/>
          <w:sz w:val="28"/>
          <w:szCs w:val="28"/>
          <w:lang w:eastAsia="en-IN"/>
        </w:rPr>
        <w:t xml:space="preserve">limited liability </w:t>
      </w:r>
      <w:r w:rsidRPr="004E5E2E">
        <w:rPr>
          <w:rFonts w:ascii="Arial" w:eastAsia="Times New Roman" w:hAnsi="Arial" w:cs="Arial"/>
          <w:color w:val="984806" w:themeColor="accent6" w:themeShade="80"/>
          <w:sz w:val="28"/>
          <w:szCs w:val="28"/>
          <w:lang w:eastAsia="en-IN"/>
        </w:rPr>
        <w:t>for the shareholders.</w:t>
      </w:r>
    </w:p>
    <w:p w:rsidR="00F314FA" w:rsidRPr="004E5E2E" w:rsidRDefault="00F314FA" w:rsidP="00F314FA">
      <w:pPr>
        <w:numPr>
          <w:ilvl w:val="0"/>
          <w:numId w:val="4"/>
        </w:numPr>
        <w:spacing w:before="100" w:beforeAutospacing="1" w:after="100" w:afterAutospacing="1" w:line="240" w:lineRule="auto"/>
        <w:rPr>
          <w:rFonts w:ascii="Arial" w:eastAsia="Times New Roman" w:hAnsi="Arial" w:cs="Arial"/>
          <w:color w:val="984806" w:themeColor="accent6" w:themeShade="80"/>
          <w:sz w:val="28"/>
          <w:szCs w:val="28"/>
          <w:lang w:eastAsia="en-IN"/>
        </w:rPr>
      </w:pPr>
      <w:r w:rsidRPr="004E5E2E">
        <w:rPr>
          <w:rFonts w:ascii="Arial" w:eastAsia="Times New Roman" w:hAnsi="Arial" w:cs="Arial"/>
          <w:color w:val="984806" w:themeColor="accent6" w:themeShade="80"/>
          <w:sz w:val="28"/>
          <w:szCs w:val="28"/>
          <w:lang w:eastAsia="en-IN"/>
        </w:rPr>
        <w:t xml:space="preserve">The business has </w:t>
      </w:r>
      <w:r w:rsidRPr="001B3A9C">
        <w:rPr>
          <w:rFonts w:ascii="Arial" w:eastAsia="Times New Roman" w:hAnsi="Arial" w:cs="Arial"/>
          <w:bCs/>
          <w:color w:val="984806" w:themeColor="accent6" w:themeShade="80"/>
          <w:sz w:val="28"/>
          <w:szCs w:val="28"/>
          <w:lang w:eastAsia="en-IN"/>
        </w:rPr>
        <w:t>separate legal entity</w:t>
      </w:r>
      <w:r w:rsidRPr="004E5E2E">
        <w:rPr>
          <w:rFonts w:ascii="Arial" w:eastAsia="Times New Roman" w:hAnsi="Arial" w:cs="Arial"/>
          <w:color w:val="984806" w:themeColor="accent6" w:themeShade="80"/>
          <w:sz w:val="28"/>
          <w:szCs w:val="28"/>
          <w:lang w:eastAsia="en-IN"/>
        </w:rPr>
        <w:t>. There is continuity even if any of the shareholders die.</w:t>
      </w:r>
    </w:p>
    <w:p w:rsidR="00F314FA" w:rsidRPr="004E5E2E" w:rsidRDefault="00F314FA" w:rsidP="00F314FA">
      <w:pPr>
        <w:numPr>
          <w:ilvl w:val="0"/>
          <w:numId w:val="4"/>
        </w:numPr>
        <w:spacing w:before="100" w:beforeAutospacing="1" w:after="100" w:afterAutospacing="1" w:line="240" w:lineRule="auto"/>
        <w:rPr>
          <w:rFonts w:ascii="Arial" w:eastAsia="Times New Roman" w:hAnsi="Arial" w:cs="Arial"/>
          <w:color w:val="984806" w:themeColor="accent6" w:themeShade="80"/>
          <w:sz w:val="28"/>
          <w:szCs w:val="28"/>
          <w:lang w:eastAsia="en-IN"/>
        </w:rPr>
      </w:pPr>
      <w:r w:rsidRPr="004E5E2E">
        <w:rPr>
          <w:rFonts w:ascii="Arial" w:eastAsia="Times New Roman" w:hAnsi="Arial" w:cs="Arial"/>
          <w:color w:val="984806" w:themeColor="accent6" w:themeShade="80"/>
          <w:sz w:val="28"/>
          <w:szCs w:val="28"/>
          <w:lang w:eastAsia="en-IN"/>
        </w:rPr>
        <w:t xml:space="preserve">These businesses can </w:t>
      </w:r>
      <w:r w:rsidRPr="001B3A9C">
        <w:rPr>
          <w:rFonts w:ascii="Arial" w:eastAsia="Times New Roman" w:hAnsi="Arial" w:cs="Arial"/>
          <w:bCs/>
          <w:color w:val="984806" w:themeColor="accent6" w:themeShade="80"/>
          <w:sz w:val="28"/>
          <w:szCs w:val="28"/>
          <w:lang w:eastAsia="en-IN"/>
        </w:rPr>
        <w:t>raise large capital</w:t>
      </w:r>
      <w:r w:rsidRPr="004E5E2E">
        <w:rPr>
          <w:rFonts w:ascii="Arial" w:eastAsia="Times New Roman" w:hAnsi="Arial" w:cs="Arial"/>
          <w:color w:val="984806" w:themeColor="accent6" w:themeShade="80"/>
          <w:sz w:val="28"/>
          <w:szCs w:val="28"/>
          <w:lang w:eastAsia="en-IN"/>
        </w:rPr>
        <w:t xml:space="preserve"> sum as there is no limit to the number of shareholders.</w:t>
      </w:r>
    </w:p>
    <w:p w:rsidR="00F314FA" w:rsidRPr="004E5E2E" w:rsidRDefault="00F314FA" w:rsidP="00F314FA">
      <w:pPr>
        <w:numPr>
          <w:ilvl w:val="0"/>
          <w:numId w:val="4"/>
        </w:numPr>
        <w:spacing w:before="100" w:beforeAutospacing="1" w:after="100" w:afterAutospacing="1" w:line="240" w:lineRule="auto"/>
        <w:rPr>
          <w:rFonts w:ascii="Arial" w:eastAsia="Times New Roman" w:hAnsi="Arial" w:cs="Arial"/>
          <w:color w:val="984806" w:themeColor="accent6" w:themeShade="80"/>
          <w:sz w:val="28"/>
          <w:szCs w:val="28"/>
          <w:lang w:eastAsia="en-IN"/>
        </w:rPr>
      </w:pPr>
      <w:r w:rsidRPr="004E5E2E">
        <w:rPr>
          <w:rFonts w:ascii="Arial" w:eastAsia="Times New Roman" w:hAnsi="Arial" w:cs="Arial"/>
          <w:color w:val="984806" w:themeColor="accent6" w:themeShade="80"/>
          <w:sz w:val="28"/>
          <w:szCs w:val="28"/>
          <w:lang w:eastAsia="en-IN"/>
        </w:rPr>
        <w:t xml:space="preserve">The shares of the business are </w:t>
      </w:r>
      <w:r w:rsidRPr="001B3A9C">
        <w:rPr>
          <w:rFonts w:ascii="Arial" w:eastAsia="Times New Roman" w:hAnsi="Arial" w:cs="Arial"/>
          <w:bCs/>
          <w:color w:val="984806" w:themeColor="accent6" w:themeShade="80"/>
          <w:sz w:val="28"/>
          <w:szCs w:val="28"/>
          <w:lang w:eastAsia="en-IN"/>
        </w:rPr>
        <w:t>freely transferable</w:t>
      </w:r>
      <w:r w:rsidRPr="004E5E2E">
        <w:rPr>
          <w:rFonts w:ascii="Arial" w:eastAsia="Times New Roman" w:hAnsi="Arial" w:cs="Arial"/>
          <w:color w:val="984806" w:themeColor="accent6" w:themeShade="80"/>
          <w:sz w:val="28"/>
          <w:szCs w:val="28"/>
          <w:lang w:eastAsia="en-IN"/>
        </w:rPr>
        <w:t xml:space="preserve"> providing more liquidity to its </w:t>
      </w:r>
      <w:proofErr w:type="gramStart"/>
      <w:r w:rsidRPr="004E5E2E">
        <w:rPr>
          <w:rFonts w:ascii="Arial" w:eastAsia="Times New Roman" w:hAnsi="Arial" w:cs="Arial"/>
          <w:color w:val="984806" w:themeColor="accent6" w:themeShade="80"/>
          <w:sz w:val="28"/>
          <w:szCs w:val="28"/>
          <w:lang w:eastAsia="en-IN"/>
        </w:rPr>
        <w:t>shareholders .</w:t>
      </w:r>
      <w:proofErr w:type="gramEnd"/>
    </w:p>
    <w:p w:rsidR="00F314FA" w:rsidRPr="004E5E2E" w:rsidRDefault="00F314FA" w:rsidP="00F314FA">
      <w:pPr>
        <w:spacing w:before="100" w:beforeAutospacing="1" w:after="100" w:afterAutospacing="1" w:line="240" w:lineRule="auto"/>
        <w:outlineLvl w:val="2"/>
        <w:rPr>
          <w:rFonts w:ascii="Arial" w:eastAsia="Times New Roman" w:hAnsi="Arial" w:cs="Arial"/>
          <w:b/>
          <w:bCs/>
          <w:color w:val="00B050"/>
          <w:sz w:val="32"/>
          <w:szCs w:val="32"/>
          <w:u w:val="single"/>
          <w:lang w:eastAsia="en-IN"/>
        </w:rPr>
      </w:pPr>
      <w:r w:rsidRPr="004E5E2E">
        <w:rPr>
          <w:rFonts w:ascii="Arial" w:eastAsia="Times New Roman" w:hAnsi="Arial" w:cs="Arial"/>
          <w:b/>
          <w:bCs/>
          <w:color w:val="00B050"/>
          <w:sz w:val="32"/>
          <w:szCs w:val="32"/>
          <w:u w:val="single"/>
          <w:lang w:eastAsia="en-IN"/>
        </w:rPr>
        <w:t>Disadvantages</w:t>
      </w:r>
    </w:p>
    <w:p w:rsidR="00F314FA" w:rsidRPr="004E5E2E" w:rsidRDefault="00F314FA" w:rsidP="00F314FA">
      <w:pPr>
        <w:numPr>
          <w:ilvl w:val="0"/>
          <w:numId w:val="5"/>
        </w:numPr>
        <w:spacing w:before="100" w:beforeAutospacing="1" w:after="100" w:afterAutospacing="1" w:line="240" w:lineRule="auto"/>
        <w:rPr>
          <w:rFonts w:ascii="Arial" w:eastAsia="Times New Roman" w:hAnsi="Arial" w:cs="Arial"/>
          <w:color w:val="984806" w:themeColor="accent6" w:themeShade="80"/>
          <w:sz w:val="28"/>
          <w:szCs w:val="28"/>
          <w:lang w:eastAsia="en-IN"/>
        </w:rPr>
      </w:pPr>
      <w:r w:rsidRPr="004E5E2E">
        <w:rPr>
          <w:rFonts w:ascii="Arial" w:eastAsia="Times New Roman" w:hAnsi="Arial" w:cs="Arial"/>
          <w:color w:val="984806" w:themeColor="accent6" w:themeShade="80"/>
          <w:sz w:val="28"/>
          <w:szCs w:val="28"/>
          <w:lang w:eastAsia="en-IN"/>
        </w:rPr>
        <w:t xml:space="preserve">There are lot of </w:t>
      </w:r>
      <w:r w:rsidRPr="001B3A9C">
        <w:rPr>
          <w:rFonts w:ascii="Arial" w:eastAsia="Times New Roman" w:hAnsi="Arial" w:cs="Arial"/>
          <w:bCs/>
          <w:color w:val="984806" w:themeColor="accent6" w:themeShade="80"/>
          <w:sz w:val="28"/>
          <w:szCs w:val="28"/>
          <w:lang w:eastAsia="en-IN"/>
        </w:rPr>
        <w:t>legal formalities</w:t>
      </w:r>
      <w:r w:rsidRPr="004E5E2E">
        <w:rPr>
          <w:rFonts w:ascii="Arial" w:eastAsia="Times New Roman" w:hAnsi="Arial" w:cs="Arial"/>
          <w:color w:val="984806" w:themeColor="accent6" w:themeShade="80"/>
          <w:sz w:val="28"/>
          <w:szCs w:val="28"/>
          <w:lang w:eastAsia="en-IN"/>
        </w:rPr>
        <w:t xml:space="preserve"> required for forming a public limited company. It is costly and time consuming.</w:t>
      </w:r>
    </w:p>
    <w:p w:rsidR="00F314FA" w:rsidRPr="004E5E2E" w:rsidRDefault="00F314FA" w:rsidP="00F314FA">
      <w:pPr>
        <w:numPr>
          <w:ilvl w:val="0"/>
          <w:numId w:val="5"/>
        </w:numPr>
        <w:spacing w:before="100" w:beforeAutospacing="1" w:after="100" w:afterAutospacing="1" w:line="240" w:lineRule="auto"/>
        <w:rPr>
          <w:rFonts w:ascii="Arial" w:eastAsia="Times New Roman" w:hAnsi="Arial" w:cs="Arial"/>
          <w:color w:val="984806" w:themeColor="accent6" w:themeShade="80"/>
          <w:sz w:val="28"/>
          <w:szCs w:val="28"/>
          <w:lang w:eastAsia="en-IN"/>
        </w:rPr>
      </w:pPr>
      <w:r w:rsidRPr="004E5E2E">
        <w:rPr>
          <w:rFonts w:ascii="Arial" w:eastAsia="Times New Roman" w:hAnsi="Arial" w:cs="Arial"/>
          <w:color w:val="984806" w:themeColor="accent6" w:themeShade="80"/>
          <w:sz w:val="28"/>
          <w:szCs w:val="28"/>
          <w:lang w:eastAsia="en-IN"/>
        </w:rPr>
        <w:t xml:space="preserve">In order to protect the interest of the ordinary investor there are </w:t>
      </w:r>
      <w:r w:rsidRPr="001B3A9C">
        <w:rPr>
          <w:rFonts w:ascii="Arial" w:eastAsia="Times New Roman" w:hAnsi="Arial" w:cs="Arial"/>
          <w:bCs/>
          <w:color w:val="984806" w:themeColor="accent6" w:themeShade="80"/>
          <w:sz w:val="28"/>
          <w:szCs w:val="28"/>
          <w:lang w:eastAsia="en-IN"/>
        </w:rPr>
        <w:t>strict controls and regulations</w:t>
      </w:r>
      <w:r w:rsidRPr="004E5E2E">
        <w:rPr>
          <w:rFonts w:ascii="Arial" w:eastAsia="Times New Roman" w:hAnsi="Arial" w:cs="Arial"/>
          <w:color w:val="984806" w:themeColor="accent6" w:themeShade="80"/>
          <w:sz w:val="28"/>
          <w:szCs w:val="28"/>
          <w:lang w:eastAsia="en-IN"/>
        </w:rPr>
        <w:t xml:space="preserve"> to comply. These companies have to publish their accounts.</w:t>
      </w:r>
    </w:p>
    <w:p w:rsidR="00F314FA" w:rsidRPr="004E5E2E" w:rsidRDefault="00F314FA" w:rsidP="00F314FA">
      <w:pPr>
        <w:numPr>
          <w:ilvl w:val="0"/>
          <w:numId w:val="5"/>
        </w:numPr>
        <w:spacing w:before="100" w:beforeAutospacing="1" w:after="100" w:afterAutospacing="1" w:line="240" w:lineRule="auto"/>
        <w:rPr>
          <w:rFonts w:ascii="Arial" w:eastAsia="Times New Roman" w:hAnsi="Arial" w:cs="Arial"/>
          <w:color w:val="984806" w:themeColor="accent6" w:themeShade="80"/>
          <w:sz w:val="28"/>
          <w:szCs w:val="28"/>
          <w:lang w:eastAsia="en-IN"/>
        </w:rPr>
      </w:pPr>
      <w:r w:rsidRPr="004E5E2E">
        <w:rPr>
          <w:rFonts w:ascii="Arial" w:eastAsia="Times New Roman" w:hAnsi="Arial" w:cs="Arial"/>
          <w:color w:val="984806" w:themeColor="accent6" w:themeShade="80"/>
          <w:sz w:val="28"/>
          <w:szCs w:val="28"/>
          <w:lang w:eastAsia="en-IN"/>
        </w:rPr>
        <w:t xml:space="preserve">The original owners may </w:t>
      </w:r>
      <w:r w:rsidRPr="001B3A9C">
        <w:rPr>
          <w:rFonts w:ascii="Arial" w:eastAsia="Times New Roman" w:hAnsi="Arial" w:cs="Arial"/>
          <w:bCs/>
          <w:color w:val="984806" w:themeColor="accent6" w:themeShade="80"/>
          <w:sz w:val="28"/>
          <w:szCs w:val="28"/>
          <w:lang w:eastAsia="en-IN"/>
        </w:rPr>
        <w:t>lose control</w:t>
      </w:r>
      <w:r w:rsidRPr="004E5E2E">
        <w:rPr>
          <w:rFonts w:ascii="Arial" w:eastAsia="Times New Roman" w:hAnsi="Arial" w:cs="Arial"/>
          <w:color w:val="984806" w:themeColor="accent6" w:themeShade="80"/>
          <w:sz w:val="28"/>
          <w:szCs w:val="28"/>
          <w:lang w:eastAsia="en-IN"/>
        </w:rPr>
        <w:t xml:space="preserve">. </w:t>
      </w:r>
    </w:p>
    <w:p w:rsidR="00F314FA" w:rsidRPr="004E5E2E" w:rsidRDefault="00F314FA" w:rsidP="00F314FA">
      <w:pPr>
        <w:numPr>
          <w:ilvl w:val="0"/>
          <w:numId w:val="5"/>
        </w:numPr>
        <w:spacing w:before="100" w:beforeAutospacing="1" w:after="100" w:afterAutospacing="1" w:line="240" w:lineRule="auto"/>
        <w:rPr>
          <w:rFonts w:ascii="Arial" w:eastAsia="Times New Roman" w:hAnsi="Arial" w:cs="Arial"/>
          <w:color w:val="984806" w:themeColor="accent6" w:themeShade="80"/>
          <w:sz w:val="28"/>
          <w:szCs w:val="28"/>
          <w:lang w:eastAsia="en-IN"/>
        </w:rPr>
      </w:pPr>
      <w:r w:rsidRPr="004E5E2E">
        <w:rPr>
          <w:rFonts w:ascii="Arial" w:eastAsia="Times New Roman" w:hAnsi="Arial" w:cs="Arial"/>
          <w:color w:val="984806" w:themeColor="accent6" w:themeShade="80"/>
          <w:sz w:val="28"/>
          <w:szCs w:val="28"/>
          <w:lang w:eastAsia="en-IN"/>
        </w:rPr>
        <w:t xml:space="preserve">Public Limited companies are huge in size and may face </w:t>
      </w:r>
      <w:r w:rsidRPr="001B3A9C">
        <w:rPr>
          <w:rFonts w:ascii="Arial" w:eastAsia="Times New Roman" w:hAnsi="Arial" w:cs="Arial"/>
          <w:bCs/>
          <w:color w:val="984806" w:themeColor="accent6" w:themeShade="80"/>
          <w:sz w:val="28"/>
          <w:szCs w:val="28"/>
          <w:lang w:eastAsia="en-IN"/>
        </w:rPr>
        <w:t>management problems</w:t>
      </w:r>
      <w:r w:rsidRPr="004E5E2E">
        <w:rPr>
          <w:rFonts w:ascii="Arial" w:eastAsia="Times New Roman" w:hAnsi="Arial" w:cs="Arial"/>
          <w:color w:val="984806" w:themeColor="accent6" w:themeShade="80"/>
          <w:sz w:val="28"/>
          <w:szCs w:val="28"/>
          <w:lang w:eastAsia="en-IN"/>
        </w:rPr>
        <w:t xml:space="preserve"> such as slow decision making and industrial relations problems.</w:t>
      </w:r>
    </w:p>
    <w:p w:rsidR="00F314FA" w:rsidRPr="00D27161" w:rsidRDefault="00F314FA" w:rsidP="00F314FA">
      <w:pPr>
        <w:rPr>
          <w:rFonts w:ascii="Arial" w:hAnsi="Arial" w:cs="Arial"/>
          <w:b/>
          <w:color w:val="C00000"/>
          <w:sz w:val="32"/>
          <w:szCs w:val="32"/>
          <w:u w:val="single"/>
        </w:rPr>
      </w:pPr>
      <w:r w:rsidRPr="00D27161">
        <w:rPr>
          <w:rFonts w:ascii="Arial" w:hAnsi="Arial" w:cs="Arial"/>
          <w:b/>
          <w:color w:val="C00000"/>
          <w:sz w:val="32"/>
          <w:szCs w:val="32"/>
          <w:u w:val="single"/>
        </w:rPr>
        <w:t>Multinational Companies</w:t>
      </w:r>
    </w:p>
    <w:p w:rsidR="00F314FA" w:rsidRPr="00D27161" w:rsidRDefault="00F314FA" w:rsidP="00F314FA">
      <w:pPr>
        <w:pStyle w:val="NormalWeb"/>
        <w:rPr>
          <w:rFonts w:ascii="Arial" w:hAnsi="Arial" w:cs="Arial"/>
          <w:color w:val="00B0F0"/>
          <w:sz w:val="28"/>
          <w:szCs w:val="28"/>
        </w:rPr>
      </w:pPr>
      <w:r w:rsidRPr="00D27161">
        <w:rPr>
          <w:rFonts w:ascii="Arial" w:hAnsi="Arial" w:cs="Arial"/>
          <w:color w:val="00B0F0"/>
          <w:sz w:val="28"/>
          <w:szCs w:val="28"/>
        </w:rPr>
        <w:t xml:space="preserve">A </w:t>
      </w:r>
      <w:r w:rsidRPr="00D27161">
        <w:rPr>
          <w:rFonts w:ascii="Arial" w:hAnsi="Arial" w:cs="Arial"/>
          <w:bCs/>
          <w:color w:val="00B0F0"/>
          <w:sz w:val="28"/>
          <w:szCs w:val="28"/>
        </w:rPr>
        <w:t>multinational corporation</w:t>
      </w:r>
      <w:r w:rsidRPr="00D27161">
        <w:rPr>
          <w:rFonts w:ascii="Arial" w:hAnsi="Arial" w:cs="Arial"/>
          <w:color w:val="00B0F0"/>
          <w:sz w:val="28"/>
          <w:szCs w:val="28"/>
        </w:rPr>
        <w:t xml:space="preserve"> (</w:t>
      </w:r>
      <w:r w:rsidRPr="00D27161">
        <w:rPr>
          <w:rFonts w:ascii="Arial" w:hAnsi="Arial" w:cs="Arial"/>
          <w:bCs/>
          <w:color w:val="00B0F0"/>
          <w:sz w:val="28"/>
          <w:szCs w:val="28"/>
        </w:rPr>
        <w:t>MNC</w:t>
      </w:r>
      <w:r w:rsidRPr="00D27161">
        <w:rPr>
          <w:rFonts w:ascii="Arial" w:hAnsi="Arial" w:cs="Arial"/>
          <w:color w:val="00B0F0"/>
          <w:sz w:val="28"/>
          <w:szCs w:val="28"/>
        </w:rPr>
        <w:t xml:space="preserve">) or </w:t>
      </w:r>
      <w:r w:rsidRPr="00D27161">
        <w:rPr>
          <w:rFonts w:ascii="Arial" w:hAnsi="Arial" w:cs="Arial"/>
          <w:bCs/>
          <w:color w:val="00B0F0"/>
          <w:sz w:val="28"/>
          <w:szCs w:val="28"/>
        </w:rPr>
        <w:t>multinational enterprise</w:t>
      </w:r>
      <w:r w:rsidRPr="00D27161">
        <w:rPr>
          <w:rFonts w:ascii="Arial" w:hAnsi="Arial" w:cs="Arial"/>
          <w:color w:val="00B0F0"/>
          <w:sz w:val="28"/>
          <w:szCs w:val="28"/>
        </w:rPr>
        <w:t xml:space="preserve"> (</w:t>
      </w:r>
      <w:r w:rsidRPr="00D27161">
        <w:rPr>
          <w:rFonts w:ascii="Arial" w:hAnsi="Arial" w:cs="Arial"/>
          <w:bCs/>
          <w:color w:val="00B0F0"/>
          <w:sz w:val="28"/>
          <w:szCs w:val="28"/>
        </w:rPr>
        <w:t>MNE</w:t>
      </w:r>
      <w:proofErr w:type="gramStart"/>
      <w:r w:rsidRPr="00D27161">
        <w:rPr>
          <w:rFonts w:ascii="Arial" w:hAnsi="Arial" w:cs="Arial"/>
          <w:color w:val="00B0F0"/>
          <w:sz w:val="28"/>
          <w:szCs w:val="28"/>
        </w:rPr>
        <w:t>)</w:t>
      </w:r>
      <w:proofErr w:type="gramEnd"/>
      <w:r w:rsidR="00161E86" w:rsidRPr="00D27161">
        <w:rPr>
          <w:rFonts w:ascii="Arial" w:hAnsi="Arial" w:cs="Arial"/>
          <w:color w:val="00B0F0"/>
          <w:sz w:val="28"/>
          <w:szCs w:val="28"/>
          <w:vertAlign w:val="superscript"/>
        </w:rPr>
        <w:fldChar w:fldCharType="begin"/>
      </w:r>
      <w:r w:rsidRPr="00D27161">
        <w:rPr>
          <w:rFonts w:ascii="Arial" w:hAnsi="Arial" w:cs="Arial"/>
          <w:color w:val="00B0F0"/>
          <w:sz w:val="28"/>
          <w:szCs w:val="28"/>
          <w:vertAlign w:val="superscript"/>
        </w:rPr>
        <w:instrText xml:space="preserve"> HYPERLINK "http://en.wikipedia.org/wiki/Multinational_corporation" \l "cite_note-pitelis-1" </w:instrText>
      </w:r>
      <w:r w:rsidR="00161E86" w:rsidRPr="00D27161">
        <w:rPr>
          <w:rFonts w:ascii="Arial" w:hAnsi="Arial" w:cs="Arial"/>
          <w:color w:val="00B0F0"/>
          <w:sz w:val="28"/>
          <w:szCs w:val="28"/>
          <w:vertAlign w:val="superscript"/>
        </w:rPr>
        <w:fldChar w:fldCharType="separate"/>
      </w:r>
      <w:r w:rsidRPr="00D27161">
        <w:rPr>
          <w:rStyle w:val="Hyperlink"/>
          <w:rFonts w:ascii="Arial" w:hAnsi="Arial" w:cs="Arial"/>
          <w:color w:val="00B0F0"/>
          <w:sz w:val="28"/>
          <w:szCs w:val="28"/>
          <w:u w:val="none"/>
          <w:vertAlign w:val="superscript"/>
        </w:rPr>
        <w:t>[1]</w:t>
      </w:r>
      <w:r w:rsidR="00161E86" w:rsidRPr="00D27161">
        <w:rPr>
          <w:rFonts w:ascii="Arial" w:hAnsi="Arial" w:cs="Arial"/>
          <w:color w:val="00B0F0"/>
          <w:sz w:val="28"/>
          <w:szCs w:val="28"/>
          <w:vertAlign w:val="superscript"/>
        </w:rPr>
        <w:fldChar w:fldCharType="end"/>
      </w:r>
      <w:r w:rsidRPr="00D27161">
        <w:rPr>
          <w:rFonts w:ascii="Arial" w:hAnsi="Arial" w:cs="Arial"/>
          <w:color w:val="00B0F0"/>
          <w:sz w:val="28"/>
          <w:szCs w:val="28"/>
        </w:rPr>
        <w:t xml:space="preserve"> is a </w:t>
      </w:r>
      <w:hyperlink r:id="rId30" w:tooltip="Corporation" w:history="1">
        <w:r w:rsidRPr="00D27161">
          <w:rPr>
            <w:rStyle w:val="Hyperlink"/>
            <w:rFonts w:ascii="Arial" w:hAnsi="Arial" w:cs="Arial"/>
            <w:color w:val="00B0F0"/>
            <w:sz w:val="28"/>
            <w:szCs w:val="28"/>
            <w:u w:val="none"/>
          </w:rPr>
          <w:t>corporation</w:t>
        </w:r>
      </w:hyperlink>
      <w:r w:rsidRPr="00D27161">
        <w:rPr>
          <w:rFonts w:ascii="Arial" w:hAnsi="Arial" w:cs="Arial"/>
          <w:color w:val="00B0F0"/>
          <w:sz w:val="28"/>
          <w:szCs w:val="28"/>
        </w:rPr>
        <w:t xml:space="preserve"> that is registered in more than one country or that has operations in more than one country. It is a large corporation which both produces and sells goods or services in various countries.</w:t>
      </w:r>
      <w:hyperlink r:id="rId31" w:anchor="cite_note-2" w:history="1">
        <w:r w:rsidRPr="00D27161">
          <w:rPr>
            <w:rStyle w:val="Hyperlink"/>
            <w:rFonts w:ascii="Arial" w:hAnsi="Arial" w:cs="Arial"/>
            <w:color w:val="00B0F0"/>
            <w:sz w:val="28"/>
            <w:szCs w:val="28"/>
            <w:u w:val="none"/>
            <w:vertAlign w:val="superscript"/>
          </w:rPr>
          <w:t>[2]</w:t>
        </w:r>
      </w:hyperlink>
      <w:r w:rsidRPr="00D27161">
        <w:rPr>
          <w:rFonts w:ascii="Arial" w:hAnsi="Arial" w:cs="Arial"/>
          <w:color w:val="00B0F0"/>
          <w:sz w:val="28"/>
          <w:szCs w:val="28"/>
        </w:rPr>
        <w:t xml:space="preserve"> It can also be referred to as an </w:t>
      </w:r>
      <w:r w:rsidRPr="00D27161">
        <w:rPr>
          <w:rFonts w:ascii="Arial" w:hAnsi="Arial" w:cs="Arial"/>
          <w:bCs/>
          <w:color w:val="00B0F0"/>
          <w:sz w:val="28"/>
          <w:szCs w:val="28"/>
        </w:rPr>
        <w:t>international corporation</w:t>
      </w:r>
      <w:r w:rsidRPr="00D27161">
        <w:rPr>
          <w:rFonts w:ascii="Arial" w:hAnsi="Arial" w:cs="Arial"/>
          <w:color w:val="00B0F0"/>
          <w:sz w:val="28"/>
          <w:szCs w:val="28"/>
        </w:rPr>
        <w:t>.</w:t>
      </w:r>
    </w:p>
    <w:p w:rsidR="00F314FA" w:rsidRPr="00D27161" w:rsidRDefault="00F314FA" w:rsidP="00F314FA">
      <w:pPr>
        <w:pStyle w:val="NormalWeb"/>
        <w:rPr>
          <w:rFonts w:ascii="Arial" w:hAnsi="Arial" w:cs="Arial"/>
          <w:color w:val="00B0F0"/>
          <w:sz w:val="28"/>
          <w:szCs w:val="28"/>
        </w:rPr>
      </w:pPr>
      <w:r w:rsidRPr="00D27161">
        <w:rPr>
          <w:rFonts w:ascii="Arial" w:hAnsi="Arial" w:cs="Arial"/>
          <w:color w:val="00B0F0"/>
          <w:sz w:val="28"/>
          <w:szCs w:val="28"/>
        </w:rPr>
        <w:t xml:space="preserve">They play an important role in </w:t>
      </w:r>
      <w:hyperlink r:id="rId32" w:tooltip="Globalization" w:history="1">
        <w:r w:rsidRPr="00D27161">
          <w:rPr>
            <w:rStyle w:val="Hyperlink"/>
            <w:rFonts w:ascii="Arial" w:hAnsi="Arial" w:cs="Arial"/>
            <w:color w:val="00B0F0"/>
            <w:sz w:val="28"/>
            <w:szCs w:val="28"/>
            <w:u w:val="none"/>
          </w:rPr>
          <w:t>globalization</w:t>
        </w:r>
      </w:hyperlink>
      <w:r w:rsidRPr="00D27161">
        <w:rPr>
          <w:rFonts w:ascii="Arial" w:hAnsi="Arial" w:cs="Arial"/>
          <w:color w:val="00B0F0"/>
          <w:sz w:val="28"/>
          <w:szCs w:val="28"/>
        </w:rPr>
        <w:t>. MNC's directly and indirectly help both the home country and the host country.</w:t>
      </w:r>
    </w:p>
    <w:p w:rsidR="00F314FA" w:rsidRPr="00D27161" w:rsidRDefault="00F314FA" w:rsidP="00F314FA">
      <w:pPr>
        <w:pStyle w:val="NormalWeb"/>
        <w:rPr>
          <w:color w:val="C00000"/>
          <w:sz w:val="32"/>
          <w:szCs w:val="32"/>
          <w:u w:val="single"/>
        </w:rPr>
      </w:pPr>
      <w:r w:rsidRPr="00D27161">
        <w:rPr>
          <w:rStyle w:val="Strong"/>
          <w:color w:val="C00000"/>
          <w:sz w:val="32"/>
          <w:szCs w:val="32"/>
          <w:u w:val="single"/>
        </w:rPr>
        <w:t>Advantages of MNC's for the host country</w:t>
      </w:r>
      <w:r w:rsidRPr="00D27161">
        <w:rPr>
          <w:color w:val="C00000"/>
          <w:sz w:val="32"/>
          <w:szCs w:val="32"/>
          <w:u w:val="single"/>
        </w:rPr>
        <w:t xml:space="preserve"> </w:t>
      </w:r>
    </w:p>
    <w:p w:rsidR="00F314FA" w:rsidRPr="00D27161" w:rsidRDefault="00F314FA" w:rsidP="00F314FA">
      <w:pPr>
        <w:pStyle w:val="NormalWeb"/>
        <w:rPr>
          <w:rFonts w:ascii="Arial" w:hAnsi="Arial" w:cs="Arial"/>
          <w:color w:val="00B050"/>
          <w:sz w:val="28"/>
          <w:szCs w:val="28"/>
        </w:rPr>
      </w:pPr>
      <w:r w:rsidRPr="00D27161">
        <w:rPr>
          <w:rFonts w:ascii="Arial" w:hAnsi="Arial" w:cs="Arial"/>
          <w:color w:val="00B050"/>
          <w:sz w:val="28"/>
          <w:szCs w:val="28"/>
        </w:rPr>
        <w:t>MNC's help the host country in the following ways</w:t>
      </w:r>
    </w:p>
    <w:p w:rsidR="00F314FA" w:rsidRPr="00D27161" w:rsidRDefault="00F314FA" w:rsidP="00F314FA">
      <w:pPr>
        <w:pStyle w:val="NormalWeb"/>
        <w:rPr>
          <w:rFonts w:ascii="Arial" w:hAnsi="Arial" w:cs="Arial"/>
          <w:color w:val="00B050"/>
          <w:sz w:val="28"/>
          <w:szCs w:val="28"/>
        </w:rPr>
      </w:pPr>
      <w:r w:rsidRPr="00D27161">
        <w:rPr>
          <w:rFonts w:ascii="Arial" w:hAnsi="Arial" w:cs="Arial"/>
          <w:color w:val="00B050"/>
          <w:sz w:val="28"/>
          <w:szCs w:val="28"/>
        </w:rPr>
        <w:t>1. The investment level, employment level, and income level of the host country increases due to the operation of MNC's.</w:t>
      </w:r>
    </w:p>
    <w:p w:rsidR="00F314FA" w:rsidRPr="00D27161" w:rsidRDefault="00F314FA" w:rsidP="00F314FA">
      <w:pPr>
        <w:pStyle w:val="NormalWeb"/>
        <w:rPr>
          <w:rFonts w:ascii="Arial" w:hAnsi="Arial" w:cs="Arial"/>
          <w:color w:val="00B050"/>
          <w:sz w:val="28"/>
          <w:szCs w:val="28"/>
        </w:rPr>
      </w:pPr>
      <w:r w:rsidRPr="00D27161">
        <w:rPr>
          <w:rFonts w:ascii="Arial" w:hAnsi="Arial" w:cs="Arial"/>
          <w:color w:val="00B050"/>
          <w:sz w:val="28"/>
          <w:szCs w:val="28"/>
        </w:rPr>
        <w:t>2. The industries of host country get latest technology from foreign countries through MNC's.</w:t>
      </w:r>
    </w:p>
    <w:p w:rsidR="00F314FA" w:rsidRPr="00D27161" w:rsidRDefault="00F314FA" w:rsidP="00F314FA">
      <w:pPr>
        <w:pStyle w:val="NormalWeb"/>
        <w:rPr>
          <w:rFonts w:ascii="Arial" w:hAnsi="Arial" w:cs="Arial"/>
          <w:color w:val="00B050"/>
          <w:sz w:val="28"/>
          <w:szCs w:val="28"/>
        </w:rPr>
      </w:pPr>
      <w:r w:rsidRPr="00D27161">
        <w:rPr>
          <w:rFonts w:ascii="Arial" w:hAnsi="Arial" w:cs="Arial"/>
          <w:color w:val="00B050"/>
          <w:sz w:val="28"/>
          <w:szCs w:val="28"/>
        </w:rPr>
        <w:lastRenderedPageBreak/>
        <w:t>3. The host country's business also gets management expertise from MNC's.</w:t>
      </w:r>
    </w:p>
    <w:p w:rsidR="00F314FA" w:rsidRPr="00D27161" w:rsidRDefault="00F314FA" w:rsidP="00F314FA">
      <w:pPr>
        <w:pStyle w:val="NormalWeb"/>
        <w:rPr>
          <w:rFonts w:ascii="Arial" w:hAnsi="Arial" w:cs="Arial"/>
          <w:color w:val="00B050"/>
          <w:sz w:val="28"/>
          <w:szCs w:val="28"/>
        </w:rPr>
      </w:pPr>
      <w:r w:rsidRPr="00D27161">
        <w:rPr>
          <w:rFonts w:ascii="Arial" w:hAnsi="Arial" w:cs="Arial"/>
          <w:color w:val="00B050"/>
          <w:sz w:val="28"/>
          <w:szCs w:val="28"/>
        </w:rPr>
        <w:t>4. The domestic traders and market intermediaries of the host country gets increased business from the operation of MNC's.</w:t>
      </w:r>
    </w:p>
    <w:p w:rsidR="00F314FA" w:rsidRPr="00D27161" w:rsidRDefault="00F314FA" w:rsidP="00F314FA">
      <w:pPr>
        <w:pStyle w:val="NormalWeb"/>
        <w:rPr>
          <w:rFonts w:ascii="Arial" w:hAnsi="Arial" w:cs="Arial"/>
          <w:color w:val="00B050"/>
          <w:sz w:val="28"/>
          <w:szCs w:val="28"/>
        </w:rPr>
      </w:pPr>
      <w:r w:rsidRPr="00D27161">
        <w:rPr>
          <w:rFonts w:ascii="Arial" w:hAnsi="Arial" w:cs="Arial"/>
          <w:color w:val="00B050"/>
          <w:sz w:val="28"/>
          <w:szCs w:val="28"/>
        </w:rPr>
        <w:t xml:space="preserve">5. MNC's break </w:t>
      </w:r>
      <w:proofErr w:type="spellStart"/>
      <w:r w:rsidRPr="00D27161">
        <w:rPr>
          <w:rFonts w:ascii="Arial" w:hAnsi="Arial" w:cs="Arial"/>
          <w:color w:val="00B050"/>
          <w:sz w:val="28"/>
          <w:szCs w:val="28"/>
        </w:rPr>
        <w:t>protectionalism</w:t>
      </w:r>
      <w:proofErr w:type="spellEnd"/>
      <w:r w:rsidRPr="00D27161">
        <w:rPr>
          <w:rFonts w:ascii="Arial" w:hAnsi="Arial" w:cs="Arial"/>
          <w:color w:val="00B050"/>
          <w:sz w:val="28"/>
          <w:szCs w:val="28"/>
        </w:rPr>
        <w:t>, curb local monopolies, create competition among domestic companies and thus enhance their competitiveness.</w:t>
      </w:r>
    </w:p>
    <w:p w:rsidR="00F314FA" w:rsidRPr="00D27161" w:rsidRDefault="00F314FA" w:rsidP="00F314FA">
      <w:pPr>
        <w:pStyle w:val="NormalWeb"/>
        <w:rPr>
          <w:rFonts w:ascii="Arial" w:hAnsi="Arial" w:cs="Arial"/>
          <w:color w:val="00B050"/>
          <w:sz w:val="28"/>
          <w:szCs w:val="28"/>
        </w:rPr>
      </w:pPr>
      <w:r w:rsidRPr="00D27161">
        <w:rPr>
          <w:rFonts w:ascii="Arial" w:hAnsi="Arial" w:cs="Arial"/>
          <w:color w:val="00B050"/>
          <w:sz w:val="28"/>
          <w:szCs w:val="28"/>
        </w:rPr>
        <w:t>6. Domestic industries can make use of R and D outcomes of MNC's.</w:t>
      </w:r>
    </w:p>
    <w:p w:rsidR="00F314FA" w:rsidRPr="00D27161" w:rsidRDefault="00F314FA" w:rsidP="00F314FA">
      <w:pPr>
        <w:pStyle w:val="NormalWeb"/>
        <w:rPr>
          <w:rFonts w:ascii="Arial" w:hAnsi="Arial" w:cs="Arial"/>
          <w:color w:val="00B050"/>
          <w:sz w:val="28"/>
          <w:szCs w:val="28"/>
        </w:rPr>
      </w:pPr>
      <w:r w:rsidRPr="00D27161">
        <w:rPr>
          <w:rFonts w:ascii="Arial" w:hAnsi="Arial" w:cs="Arial"/>
          <w:color w:val="00B050"/>
          <w:sz w:val="28"/>
          <w:szCs w:val="28"/>
        </w:rPr>
        <w:t>7. The host country can reduce imports and increase exports due to goods produced by MNC's in the host country. This helps to improve balance of payment.</w:t>
      </w:r>
    </w:p>
    <w:p w:rsidR="00F314FA" w:rsidRPr="00D27161" w:rsidRDefault="00F314FA" w:rsidP="00F314FA">
      <w:pPr>
        <w:pStyle w:val="NormalWeb"/>
        <w:rPr>
          <w:rFonts w:ascii="Arial" w:hAnsi="Arial" w:cs="Arial"/>
          <w:color w:val="00B050"/>
          <w:sz w:val="28"/>
          <w:szCs w:val="28"/>
        </w:rPr>
      </w:pPr>
      <w:r w:rsidRPr="00D27161">
        <w:rPr>
          <w:rFonts w:ascii="Arial" w:hAnsi="Arial" w:cs="Arial"/>
          <w:color w:val="00B050"/>
          <w:sz w:val="28"/>
          <w:szCs w:val="28"/>
        </w:rPr>
        <w:t>8. Level of industrial and economic development increases due to the growth of MNC's in the host country.</w:t>
      </w:r>
    </w:p>
    <w:p w:rsidR="00F314FA" w:rsidRPr="00D27161" w:rsidRDefault="00F314FA" w:rsidP="00F314FA">
      <w:pPr>
        <w:pStyle w:val="NormalWeb"/>
        <w:rPr>
          <w:rFonts w:ascii="Arial" w:hAnsi="Arial" w:cs="Arial"/>
          <w:color w:val="C00000"/>
          <w:sz w:val="32"/>
          <w:szCs w:val="32"/>
          <w:u w:val="single"/>
        </w:rPr>
      </w:pPr>
      <w:r w:rsidRPr="00D27161">
        <w:rPr>
          <w:rStyle w:val="Strong"/>
          <w:rFonts w:ascii="Arial" w:hAnsi="Arial" w:cs="Arial"/>
          <w:color w:val="C00000"/>
          <w:sz w:val="32"/>
          <w:szCs w:val="32"/>
          <w:u w:val="single"/>
        </w:rPr>
        <w:t>Disadvantages of MNC's for the host country</w:t>
      </w:r>
      <w:r w:rsidRPr="00D27161">
        <w:rPr>
          <w:rFonts w:ascii="Arial" w:hAnsi="Arial" w:cs="Arial"/>
          <w:color w:val="C00000"/>
          <w:sz w:val="32"/>
          <w:szCs w:val="32"/>
          <w:u w:val="single"/>
        </w:rPr>
        <w:t xml:space="preserve"> </w:t>
      </w:r>
    </w:p>
    <w:p w:rsidR="00F314FA" w:rsidRPr="00D27161" w:rsidRDefault="00F314FA" w:rsidP="00F314FA">
      <w:pPr>
        <w:pStyle w:val="NormalWeb"/>
        <w:rPr>
          <w:rFonts w:ascii="Arial" w:hAnsi="Arial" w:cs="Arial"/>
          <w:color w:val="00B050"/>
          <w:sz w:val="28"/>
          <w:szCs w:val="28"/>
        </w:rPr>
      </w:pPr>
      <w:r w:rsidRPr="00D27161">
        <w:rPr>
          <w:rFonts w:ascii="Arial" w:hAnsi="Arial" w:cs="Arial"/>
          <w:color w:val="00B050"/>
          <w:sz w:val="28"/>
          <w:szCs w:val="28"/>
        </w:rPr>
        <w:t>1. MNC's may transfer technology which has become outdated in the home country.</w:t>
      </w:r>
    </w:p>
    <w:p w:rsidR="00F314FA" w:rsidRPr="00D27161" w:rsidRDefault="00F314FA" w:rsidP="00F314FA">
      <w:pPr>
        <w:pStyle w:val="NormalWeb"/>
        <w:rPr>
          <w:rFonts w:ascii="Arial" w:hAnsi="Arial" w:cs="Arial"/>
          <w:color w:val="00B050"/>
          <w:sz w:val="28"/>
          <w:szCs w:val="28"/>
        </w:rPr>
      </w:pPr>
      <w:r w:rsidRPr="00D27161">
        <w:rPr>
          <w:rFonts w:ascii="Arial" w:hAnsi="Arial" w:cs="Arial"/>
          <w:color w:val="00B050"/>
          <w:sz w:val="28"/>
          <w:szCs w:val="28"/>
        </w:rPr>
        <w:t>2. As MNC's do not operate within the national autonomy, they may pose a threat to the economic and political sovereignty of host countries.</w:t>
      </w:r>
    </w:p>
    <w:p w:rsidR="00F314FA" w:rsidRPr="00D27161" w:rsidRDefault="00F314FA" w:rsidP="00F314FA">
      <w:pPr>
        <w:pStyle w:val="NormalWeb"/>
        <w:rPr>
          <w:rFonts w:ascii="Arial" w:hAnsi="Arial" w:cs="Arial"/>
          <w:color w:val="00B050"/>
          <w:sz w:val="28"/>
          <w:szCs w:val="28"/>
        </w:rPr>
      </w:pPr>
      <w:r w:rsidRPr="00D27161">
        <w:rPr>
          <w:rFonts w:ascii="Arial" w:hAnsi="Arial" w:cs="Arial"/>
          <w:color w:val="00B050"/>
          <w:sz w:val="28"/>
          <w:szCs w:val="28"/>
        </w:rPr>
        <w:t>3. MNC's may kill the domestic industry by monopolising the host country's market.</w:t>
      </w:r>
    </w:p>
    <w:p w:rsidR="00F314FA" w:rsidRPr="00D27161" w:rsidRDefault="00F314FA" w:rsidP="00F314FA">
      <w:pPr>
        <w:pStyle w:val="NormalWeb"/>
        <w:rPr>
          <w:rFonts w:ascii="Arial" w:hAnsi="Arial" w:cs="Arial"/>
          <w:color w:val="00B050"/>
          <w:sz w:val="28"/>
          <w:szCs w:val="28"/>
        </w:rPr>
      </w:pPr>
      <w:r w:rsidRPr="00D27161">
        <w:rPr>
          <w:rFonts w:ascii="Arial" w:hAnsi="Arial" w:cs="Arial"/>
          <w:color w:val="00B050"/>
          <w:sz w:val="28"/>
          <w:szCs w:val="28"/>
        </w:rPr>
        <w:t>4. In order to make profit, MNC's may use natural resources of the home country indiscriminately and cause depletion of the resources.</w:t>
      </w:r>
    </w:p>
    <w:p w:rsidR="00F314FA" w:rsidRPr="00D27161" w:rsidRDefault="00F314FA" w:rsidP="00F314FA">
      <w:pPr>
        <w:pStyle w:val="NormalWeb"/>
        <w:rPr>
          <w:rFonts w:ascii="Arial" w:hAnsi="Arial" w:cs="Arial"/>
          <w:color w:val="00B050"/>
          <w:sz w:val="28"/>
          <w:szCs w:val="28"/>
        </w:rPr>
      </w:pPr>
      <w:r w:rsidRPr="00D27161">
        <w:rPr>
          <w:rFonts w:ascii="Arial" w:hAnsi="Arial" w:cs="Arial"/>
          <w:color w:val="00B050"/>
          <w:sz w:val="28"/>
          <w:szCs w:val="28"/>
        </w:rPr>
        <w:t>5. A large sums of money flows to foreign countries in terms of payments towards profits, dividends and royalty.</w:t>
      </w:r>
    </w:p>
    <w:p w:rsidR="00F314FA" w:rsidRPr="00D27161" w:rsidRDefault="00F314FA" w:rsidP="00F314FA">
      <w:pPr>
        <w:pStyle w:val="NormalWeb"/>
        <w:rPr>
          <w:rFonts w:ascii="Arial" w:hAnsi="Arial" w:cs="Arial"/>
          <w:color w:val="C00000"/>
          <w:sz w:val="32"/>
          <w:szCs w:val="32"/>
          <w:u w:val="single"/>
        </w:rPr>
      </w:pPr>
      <w:r w:rsidRPr="00D27161">
        <w:rPr>
          <w:rStyle w:val="Strong"/>
          <w:rFonts w:ascii="Arial" w:hAnsi="Arial" w:cs="Arial"/>
          <w:color w:val="C00000"/>
          <w:sz w:val="32"/>
          <w:szCs w:val="32"/>
          <w:u w:val="single"/>
        </w:rPr>
        <w:t>Advantages of MNC's for the home country</w:t>
      </w:r>
      <w:r w:rsidRPr="00D27161">
        <w:rPr>
          <w:rFonts w:ascii="Arial" w:hAnsi="Arial" w:cs="Arial"/>
          <w:color w:val="C00000"/>
          <w:sz w:val="32"/>
          <w:szCs w:val="32"/>
          <w:u w:val="single"/>
        </w:rPr>
        <w:t xml:space="preserve"> </w:t>
      </w:r>
    </w:p>
    <w:p w:rsidR="00F314FA" w:rsidRPr="00D27161" w:rsidRDefault="00F314FA" w:rsidP="00F314FA">
      <w:pPr>
        <w:pStyle w:val="NormalWeb"/>
        <w:rPr>
          <w:rFonts w:ascii="Arial" w:hAnsi="Arial" w:cs="Arial"/>
          <w:color w:val="244061" w:themeColor="accent1" w:themeShade="80"/>
          <w:sz w:val="28"/>
          <w:szCs w:val="28"/>
        </w:rPr>
      </w:pPr>
      <w:r w:rsidRPr="00D27161">
        <w:rPr>
          <w:rFonts w:ascii="Arial" w:hAnsi="Arial" w:cs="Arial"/>
          <w:color w:val="244061" w:themeColor="accent1" w:themeShade="80"/>
          <w:sz w:val="28"/>
          <w:szCs w:val="28"/>
        </w:rPr>
        <w:t>MNC's home country has the following advantages.</w:t>
      </w:r>
    </w:p>
    <w:p w:rsidR="00F314FA" w:rsidRPr="00D27161" w:rsidRDefault="00F314FA" w:rsidP="00F314FA">
      <w:pPr>
        <w:pStyle w:val="NormalWeb"/>
        <w:rPr>
          <w:rFonts w:ascii="Arial" w:hAnsi="Arial" w:cs="Arial"/>
          <w:color w:val="244061" w:themeColor="accent1" w:themeShade="80"/>
          <w:sz w:val="28"/>
          <w:szCs w:val="28"/>
        </w:rPr>
      </w:pPr>
      <w:r w:rsidRPr="00D27161">
        <w:rPr>
          <w:rFonts w:ascii="Arial" w:hAnsi="Arial" w:cs="Arial"/>
          <w:color w:val="244061" w:themeColor="accent1" w:themeShade="80"/>
          <w:sz w:val="28"/>
          <w:szCs w:val="28"/>
        </w:rPr>
        <w:t>1. MNC's create opportunities for marketing the products produced in the home country throughout the world.</w:t>
      </w:r>
    </w:p>
    <w:p w:rsidR="00F314FA" w:rsidRPr="00D27161" w:rsidRDefault="00F314FA" w:rsidP="00F314FA">
      <w:pPr>
        <w:pStyle w:val="NormalWeb"/>
        <w:rPr>
          <w:rFonts w:ascii="Arial" w:hAnsi="Arial" w:cs="Arial"/>
          <w:color w:val="244061" w:themeColor="accent1" w:themeShade="80"/>
          <w:sz w:val="28"/>
          <w:szCs w:val="28"/>
        </w:rPr>
      </w:pPr>
      <w:r w:rsidRPr="00D27161">
        <w:rPr>
          <w:rFonts w:ascii="Arial" w:hAnsi="Arial" w:cs="Arial"/>
          <w:color w:val="244061" w:themeColor="accent1" w:themeShade="80"/>
          <w:sz w:val="28"/>
          <w:szCs w:val="28"/>
        </w:rPr>
        <w:t>2. They create employment opportunities to the people of home country both at home and abroad.</w:t>
      </w:r>
    </w:p>
    <w:p w:rsidR="00F314FA" w:rsidRPr="00D27161" w:rsidRDefault="00F314FA" w:rsidP="00F314FA">
      <w:pPr>
        <w:pStyle w:val="NormalWeb"/>
        <w:rPr>
          <w:rFonts w:ascii="Arial" w:hAnsi="Arial" w:cs="Arial"/>
          <w:color w:val="244061" w:themeColor="accent1" w:themeShade="80"/>
          <w:sz w:val="28"/>
          <w:szCs w:val="28"/>
        </w:rPr>
      </w:pPr>
      <w:r w:rsidRPr="00D27161">
        <w:rPr>
          <w:rFonts w:ascii="Arial" w:hAnsi="Arial" w:cs="Arial"/>
          <w:color w:val="244061" w:themeColor="accent1" w:themeShade="80"/>
          <w:sz w:val="28"/>
          <w:szCs w:val="28"/>
        </w:rPr>
        <w:lastRenderedPageBreak/>
        <w:t>3. It gives a boost to the industrial activities of home country.</w:t>
      </w:r>
    </w:p>
    <w:p w:rsidR="00F314FA" w:rsidRPr="00D27161" w:rsidRDefault="00F314FA" w:rsidP="00F314FA">
      <w:pPr>
        <w:pStyle w:val="NormalWeb"/>
        <w:rPr>
          <w:rFonts w:ascii="Arial" w:hAnsi="Arial" w:cs="Arial"/>
          <w:color w:val="244061" w:themeColor="accent1" w:themeShade="80"/>
          <w:sz w:val="28"/>
          <w:szCs w:val="28"/>
        </w:rPr>
      </w:pPr>
      <w:r w:rsidRPr="00D27161">
        <w:rPr>
          <w:rFonts w:ascii="Arial" w:hAnsi="Arial" w:cs="Arial"/>
          <w:color w:val="244061" w:themeColor="accent1" w:themeShade="80"/>
          <w:sz w:val="28"/>
          <w:szCs w:val="28"/>
        </w:rPr>
        <w:t>4. MNC's help to maintain favourable balance of payment of the home country in the long run.</w:t>
      </w:r>
    </w:p>
    <w:p w:rsidR="00F314FA" w:rsidRDefault="00F314FA" w:rsidP="00F314FA">
      <w:pPr>
        <w:pStyle w:val="NormalWeb"/>
      </w:pPr>
      <w:r w:rsidRPr="00D27161">
        <w:rPr>
          <w:rFonts w:ascii="Arial" w:hAnsi="Arial" w:cs="Arial"/>
          <w:color w:val="244061" w:themeColor="accent1" w:themeShade="80"/>
          <w:sz w:val="28"/>
          <w:szCs w:val="28"/>
        </w:rPr>
        <w:t>5. Home country can also get the benefit of foreign culture brought by MNC's</w:t>
      </w:r>
      <w:r>
        <w:t>.</w:t>
      </w:r>
    </w:p>
    <w:p w:rsidR="00F314FA" w:rsidRPr="00D27161" w:rsidRDefault="00F314FA" w:rsidP="00F314FA">
      <w:pPr>
        <w:pStyle w:val="NormalWeb"/>
        <w:rPr>
          <w:rFonts w:ascii="Arial" w:hAnsi="Arial" w:cs="Arial"/>
          <w:color w:val="C00000"/>
          <w:sz w:val="32"/>
          <w:szCs w:val="32"/>
          <w:u w:val="single"/>
        </w:rPr>
      </w:pPr>
      <w:r w:rsidRPr="00D27161">
        <w:rPr>
          <w:rStyle w:val="Strong"/>
          <w:rFonts w:ascii="Arial" w:hAnsi="Arial" w:cs="Arial"/>
          <w:color w:val="C00000"/>
          <w:sz w:val="32"/>
          <w:szCs w:val="32"/>
          <w:u w:val="single"/>
        </w:rPr>
        <w:t>Disadvantages of MNC's for the home country</w:t>
      </w:r>
      <w:r w:rsidRPr="00D27161">
        <w:rPr>
          <w:rFonts w:ascii="Arial" w:hAnsi="Arial" w:cs="Arial"/>
          <w:color w:val="C00000"/>
          <w:sz w:val="32"/>
          <w:szCs w:val="32"/>
          <w:u w:val="single"/>
        </w:rPr>
        <w:t xml:space="preserve"> </w:t>
      </w:r>
    </w:p>
    <w:p w:rsidR="00F314FA" w:rsidRPr="00D27161" w:rsidRDefault="00F314FA" w:rsidP="00F314FA">
      <w:pPr>
        <w:pStyle w:val="NormalWeb"/>
        <w:rPr>
          <w:rFonts w:ascii="Arial" w:hAnsi="Arial" w:cs="Arial"/>
          <w:color w:val="244061" w:themeColor="accent1" w:themeShade="80"/>
          <w:sz w:val="28"/>
          <w:szCs w:val="28"/>
        </w:rPr>
      </w:pPr>
      <w:r w:rsidRPr="00D27161">
        <w:rPr>
          <w:rFonts w:ascii="Arial" w:hAnsi="Arial" w:cs="Arial"/>
          <w:color w:val="244061" w:themeColor="accent1" w:themeShade="80"/>
          <w:sz w:val="28"/>
          <w:szCs w:val="28"/>
        </w:rPr>
        <w:t>1. MNC's transfer the capital from the home country to various host countries causing unfavourable balance of payment.</w:t>
      </w:r>
    </w:p>
    <w:p w:rsidR="00F314FA" w:rsidRPr="00D27161" w:rsidRDefault="00F314FA" w:rsidP="00F314FA">
      <w:pPr>
        <w:pStyle w:val="NormalWeb"/>
        <w:rPr>
          <w:rFonts w:ascii="Arial" w:hAnsi="Arial" w:cs="Arial"/>
          <w:color w:val="244061" w:themeColor="accent1" w:themeShade="80"/>
          <w:sz w:val="28"/>
          <w:szCs w:val="28"/>
        </w:rPr>
      </w:pPr>
      <w:r w:rsidRPr="00D27161">
        <w:rPr>
          <w:rFonts w:ascii="Arial" w:hAnsi="Arial" w:cs="Arial"/>
          <w:color w:val="244061" w:themeColor="accent1" w:themeShade="80"/>
          <w:sz w:val="28"/>
          <w:szCs w:val="28"/>
        </w:rPr>
        <w:t>2. MNC's may not create employment opportunities to the people of home country if it adopts geocentric approach.</w:t>
      </w:r>
    </w:p>
    <w:p w:rsidR="00F314FA" w:rsidRDefault="00F314FA" w:rsidP="00F314FA">
      <w:pPr>
        <w:pStyle w:val="NormalWeb"/>
      </w:pPr>
      <w:r w:rsidRPr="00D27161">
        <w:rPr>
          <w:rFonts w:ascii="Arial" w:hAnsi="Arial" w:cs="Arial"/>
          <w:color w:val="244061" w:themeColor="accent1" w:themeShade="80"/>
          <w:sz w:val="28"/>
          <w:szCs w:val="28"/>
        </w:rPr>
        <w:t xml:space="preserve">3. </w:t>
      </w:r>
      <w:proofErr w:type="gramStart"/>
      <w:r w:rsidRPr="00D27161">
        <w:rPr>
          <w:rFonts w:ascii="Arial" w:hAnsi="Arial" w:cs="Arial"/>
          <w:color w:val="244061" w:themeColor="accent1" w:themeShade="80"/>
          <w:sz w:val="28"/>
          <w:szCs w:val="28"/>
        </w:rPr>
        <w:t>As</w:t>
      </w:r>
      <w:proofErr w:type="gramEnd"/>
      <w:r w:rsidRPr="00D27161">
        <w:rPr>
          <w:rFonts w:ascii="Arial" w:hAnsi="Arial" w:cs="Arial"/>
          <w:color w:val="244061" w:themeColor="accent1" w:themeShade="80"/>
          <w:sz w:val="28"/>
          <w:szCs w:val="28"/>
        </w:rPr>
        <w:t xml:space="preserve"> investments in foreign countries is more profitable, MNC's may neglect the home countries industrial and economic development</w:t>
      </w:r>
      <w:r>
        <w:t>.</w:t>
      </w:r>
    </w:p>
    <w:p w:rsidR="00F314FA" w:rsidRPr="00D27161" w:rsidRDefault="00F314FA" w:rsidP="00F314FA">
      <w:pPr>
        <w:pStyle w:val="NormalWeb"/>
        <w:rPr>
          <w:rFonts w:ascii="Arial" w:hAnsi="Arial" w:cs="Arial"/>
          <w:color w:val="C00000"/>
          <w:u w:val="single"/>
        </w:rPr>
      </w:pPr>
      <w:r w:rsidRPr="00D27161">
        <w:rPr>
          <w:rStyle w:val="Strong"/>
          <w:rFonts w:ascii="Arial" w:hAnsi="Arial" w:cs="Arial"/>
          <w:color w:val="C00000"/>
          <w:u w:val="single"/>
        </w:rPr>
        <w:t>Applicability to particular business</w:t>
      </w:r>
      <w:r w:rsidRPr="00D27161">
        <w:rPr>
          <w:rFonts w:ascii="Arial" w:hAnsi="Arial" w:cs="Arial"/>
          <w:color w:val="C00000"/>
          <w:u w:val="single"/>
        </w:rPr>
        <w:t xml:space="preserve"> </w:t>
      </w:r>
    </w:p>
    <w:p w:rsidR="00F314FA" w:rsidRPr="00D27161" w:rsidRDefault="00F314FA" w:rsidP="00F314FA">
      <w:pPr>
        <w:pStyle w:val="NormalWeb"/>
        <w:rPr>
          <w:rFonts w:ascii="Arial" w:hAnsi="Arial" w:cs="Arial"/>
          <w:color w:val="4F6228" w:themeColor="accent3" w:themeShade="80"/>
          <w:sz w:val="28"/>
          <w:szCs w:val="28"/>
        </w:rPr>
      </w:pPr>
      <w:r w:rsidRPr="00D27161">
        <w:rPr>
          <w:rFonts w:ascii="Arial" w:hAnsi="Arial" w:cs="Arial"/>
          <w:color w:val="4F6228" w:themeColor="accent3" w:themeShade="80"/>
          <w:sz w:val="28"/>
          <w:szCs w:val="28"/>
        </w:rPr>
        <w:t>MNC's is suitable in the following cases.</w:t>
      </w:r>
    </w:p>
    <w:p w:rsidR="00F314FA" w:rsidRPr="00D27161" w:rsidRDefault="00F314FA" w:rsidP="00F314FA">
      <w:pPr>
        <w:pStyle w:val="NormalWeb"/>
        <w:rPr>
          <w:rFonts w:ascii="Arial" w:hAnsi="Arial" w:cs="Arial"/>
          <w:color w:val="4F6228" w:themeColor="accent3" w:themeShade="80"/>
          <w:sz w:val="28"/>
          <w:szCs w:val="28"/>
        </w:rPr>
      </w:pPr>
      <w:r w:rsidRPr="00D27161">
        <w:rPr>
          <w:rFonts w:ascii="Arial" w:hAnsi="Arial" w:cs="Arial"/>
          <w:color w:val="4F6228" w:themeColor="accent3" w:themeShade="80"/>
          <w:sz w:val="28"/>
          <w:szCs w:val="28"/>
        </w:rPr>
        <w:t xml:space="preserve">1. Where the Government wants to avail of foreign technology and foreign capital e.g. </w:t>
      </w:r>
      <w:proofErr w:type="spellStart"/>
      <w:r w:rsidRPr="00D27161">
        <w:rPr>
          <w:rFonts w:ascii="Arial" w:hAnsi="Arial" w:cs="Arial"/>
          <w:color w:val="4F6228" w:themeColor="accent3" w:themeShade="80"/>
          <w:sz w:val="28"/>
          <w:szCs w:val="28"/>
        </w:rPr>
        <w:t>Maruti</w:t>
      </w:r>
      <w:proofErr w:type="spellEnd"/>
      <w:r w:rsidRPr="00D27161">
        <w:rPr>
          <w:rFonts w:ascii="Arial" w:hAnsi="Arial" w:cs="Arial"/>
          <w:color w:val="4F6228" w:themeColor="accent3" w:themeShade="80"/>
          <w:sz w:val="28"/>
          <w:szCs w:val="28"/>
        </w:rPr>
        <w:t xml:space="preserve"> </w:t>
      </w:r>
      <w:proofErr w:type="spellStart"/>
      <w:r w:rsidRPr="00D27161">
        <w:rPr>
          <w:rFonts w:ascii="Arial" w:hAnsi="Arial" w:cs="Arial"/>
          <w:color w:val="4F6228" w:themeColor="accent3" w:themeShade="80"/>
          <w:sz w:val="28"/>
          <w:szCs w:val="28"/>
        </w:rPr>
        <w:t>Udyog</w:t>
      </w:r>
      <w:proofErr w:type="spellEnd"/>
      <w:r w:rsidRPr="00D27161">
        <w:rPr>
          <w:rFonts w:ascii="Arial" w:hAnsi="Arial" w:cs="Arial"/>
          <w:color w:val="4F6228" w:themeColor="accent3" w:themeShade="80"/>
          <w:sz w:val="28"/>
          <w:szCs w:val="28"/>
        </w:rPr>
        <w:t xml:space="preserve"> Limited, Hind lever, Philips, HP, Honeywell etc.</w:t>
      </w:r>
    </w:p>
    <w:p w:rsidR="00F314FA" w:rsidRPr="00D27161" w:rsidRDefault="00F314FA" w:rsidP="00F314FA">
      <w:pPr>
        <w:pStyle w:val="NormalWeb"/>
        <w:rPr>
          <w:rFonts w:ascii="Arial" w:hAnsi="Arial" w:cs="Arial"/>
          <w:color w:val="4F6228" w:themeColor="accent3" w:themeShade="80"/>
          <w:sz w:val="28"/>
          <w:szCs w:val="28"/>
        </w:rPr>
      </w:pPr>
      <w:r w:rsidRPr="00D27161">
        <w:rPr>
          <w:rFonts w:ascii="Arial" w:hAnsi="Arial" w:cs="Arial"/>
          <w:color w:val="4F6228" w:themeColor="accent3" w:themeShade="80"/>
          <w:sz w:val="28"/>
          <w:szCs w:val="28"/>
        </w:rPr>
        <w:t>2. Where it is desirable in the national interest to increase employment opportunities in the country e.g., Hindustan Lever.</w:t>
      </w:r>
    </w:p>
    <w:p w:rsidR="00F314FA" w:rsidRPr="00D27161" w:rsidRDefault="00F314FA" w:rsidP="00F314FA">
      <w:pPr>
        <w:pStyle w:val="NormalWeb"/>
        <w:rPr>
          <w:rFonts w:ascii="Arial" w:hAnsi="Arial" w:cs="Arial"/>
          <w:color w:val="4F6228" w:themeColor="accent3" w:themeShade="80"/>
          <w:sz w:val="28"/>
          <w:szCs w:val="28"/>
        </w:rPr>
      </w:pPr>
      <w:r w:rsidRPr="00D27161">
        <w:rPr>
          <w:rFonts w:ascii="Arial" w:hAnsi="Arial" w:cs="Arial"/>
          <w:color w:val="4F6228" w:themeColor="accent3" w:themeShade="80"/>
          <w:sz w:val="28"/>
          <w:szCs w:val="28"/>
        </w:rPr>
        <w:t>3. Where foreign management expertise is needed e.g. Honeywell, Samsung, LG Electronics etc.</w:t>
      </w:r>
    </w:p>
    <w:p w:rsidR="00F314FA" w:rsidRPr="00D27161" w:rsidRDefault="00F314FA" w:rsidP="00F314FA">
      <w:pPr>
        <w:pStyle w:val="NormalWeb"/>
        <w:rPr>
          <w:rFonts w:ascii="Arial" w:hAnsi="Arial" w:cs="Arial"/>
          <w:color w:val="4F6228" w:themeColor="accent3" w:themeShade="80"/>
          <w:sz w:val="28"/>
          <w:szCs w:val="28"/>
        </w:rPr>
      </w:pPr>
      <w:r w:rsidRPr="00D27161">
        <w:rPr>
          <w:rFonts w:ascii="Arial" w:hAnsi="Arial" w:cs="Arial"/>
          <w:color w:val="4F6228" w:themeColor="accent3" w:themeShade="80"/>
          <w:sz w:val="28"/>
          <w:szCs w:val="28"/>
        </w:rPr>
        <w:t>4. Where it is desirable to diversify activities into untapped and priority areas like core and infrastructure industries, e.g. ITC is more acceptable to Indians L&amp;T etc.</w:t>
      </w:r>
    </w:p>
    <w:p w:rsidR="00F314FA" w:rsidRPr="00D27161" w:rsidRDefault="00F314FA" w:rsidP="00F314FA">
      <w:pPr>
        <w:pStyle w:val="NormalWeb"/>
        <w:rPr>
          <w:rFonts w:ascii="Arial" w:hAnsi="Arial" w:cs="Arial"/>
          <w:color w:val="4F6228" w:themeColor="accent3" w:themeShade="80"/>
          <w:sz w:val="28"/>
          <w:szCs w:val="28"/>
        </w:rPr>
      </w:pPr>
      <w:r w:rsidRPr="00D27161">
        <w:rPr>
          <w:rFonts w:ascii="Arial" w:hAnsi="Arial" w:cs="Arial"/>
          <w:color w:val="4F6228" w:themeColor="accent3" w:themeShade="80"/>
          <w:sz w:val="28"/>
          <w:szCs w:val="28"/>
        </w:rPr>
        <w:t xml:space="preserve">5. Pharmaceutical industries e.g. </w:t>
      </w:r>
      <w:proofErr w:type="spellStart"/>
      <w:r w:rsidRPr="00D27161">
        <w:rPr>
          <w:rFonts w:ascii="Arial" w:hAnsi="Arial" w:cs="Arial"/>
          <w:color w:val="4F6228" w:themeColor="accent3" w:themeShade="80"/>
          <w:sz w:val="28"/>
          <w:szCs w:val="28"/>
        </w:rPr>
        <w:t>Glaxo</w:t>
      </w:r>
      <w:proofErr w:type="spellEnd"/>
      <w:r w:rsidRPr="00D27161">
        <w:rPr>
          <w:rFonts w:ascii="Arial" w:hAnsi="Arial" w:cs="Arial"/>
          <w:color w:val="4F6228" w:themeColor="accent3" w:themeShade="80"/>
          <w:sz w:val="28"/>
          <w:szCs w:val="28"/>
        </w:rPr>
        <w:t>, Bayer etc.</w:t>
      </w:r>
    </w:p>
    <w:p w:rsidR="00F314FA" w:rsidRDefault="00F314FA" w:rsidP="00F314FA">
      <w:pPr>
        <w:pStyle w:val="NormalWeb"/>
      </w:pPr>
    </w:p>
    <w:p w:rsidR="00F314FA" w:rsidRDefault="00F314FA" w:rsidP="00F314FA">
      <w:pPr>
        <w:pStyle w:val="NormalWeb"/>
      </w:pPr>
    </w:p>
    <w:p w:rsidR="00F314FA" w:rsidRDefault="00F314FA" w:rsidP="00F314FA">
      <w:pPr>
        <w:pStyle w:val="NormalWeb"/>
      </w:pPr>
    </w:p>
    <w:p w:rsidR="00F314FA" w:rsidRDefault="00F314FA" w:rsidP="00F314FA">
      <w:pPr>
        <w:pStyle w:val="NormalWeb"/>
      </w:pPr>
    </w:p>
    <w:p w:rsidR="00F314FA" w:rsidRPr="00D27161" w:rsidRDefault="00F314FA" w:rsidP="00F314FA">
      <w:pPr>
        <w:pStyle w:val="NormalWeb"/>
        <w:rPr>
          <w:rFonts w:ascii="Arial" w:hAnsi="Arial" w:cs="Arial"/>
          <w:b/>
          <w:color w:val="4F6228" w:themeColor="accent3" w:themeShade="80"/>
          <w:sz w:val="32"/>
          <w:szCs w:val="32"/>
          <w:u w:val="single"/>
        </w:rPr>
      </w:pPr>
      <w:r w:rsidRPr="00D27161">
        <w:rPr>
          <w:rFonts w:ascii="Arial" w:hAnsi="Arial" w:cs="Arial"/>
          <w:b/>
          <w:color w:val="4F6228" w:themeColor="accent3" w:themeShade="80"/>
          <w:sz w:val="32"/>
          <w:szCs w:val="32"/>
          <w:u w:val="single"/>
        </w:rPr>
        <w:lastRenderedPageBreak/>
        <w:t>Cooperatives</w:t>
      </w:r>
    </w:p>
    <w:p w:rsidR="00F314FA" w:rsidRPr="00D27161" w:rsidRDefault="00F314FA" w:rsidP="00F314FA">
      <w:pPr>
        <w:pStyle w:val="NormalWeb"/>
        <w:rPr>
          <w:rFonts w:ascii="Arial" w:hAnsi="Arial" w:cs="Arial"/>
          <w:color w:val="E36C0A" w:themeColor="accent6" w:themeShade="BF"/>
          <w:sz w:val="28"/>
          <w:szCs w:val="28"/>
        </w:rPr>
      </w:pPr>
      <w:r w:rsidRPr="00D27161">
        <w:rPr>
          <w:rFonts w:ascii="Arial" w:hAnsi="Arial" w:cs="Arial"/>
          <w:color w:val="E36C0A" w:themeColor="accent6" w:themeShade="BF"/>
          <w:sz w:val="28"/>
          <w:szCs w:val="28"/>
        </w:rPr>
        <w:t>A cooperative is a business or organization owned by and operated for the benefit of those using its services. Profits and earnings generated by the cooperative are distributed among the members, also known as user-owners</w:t>
      </w:r>
    </w:p>
    <w:p w:rsidR="00F314FA" w:rsidRPr="00D27161" w:rsidRDefault="00F314FA" w:rsidP="00F314FA">
      <w:pPr>
        <w:pStyle w:val="NormalWeb"/>
        <w:rPr>
          <w:rFonts w:ascii="Arial" w:hAnsi="Arial" w:cs="Arial"/>
          <w:color w:val="E36C0A" w:themeColor="accent6" w:themeShade="BF"/>
          <w:sz w:val="28"/>
          <w:szCs w:val="28"/>
        </w:rPr>
      </w:pPr>
      <w:r w:rsidRPr="00D27161">
        <w:rPr>
          <w:rFonts w:ascii="Arial" w:hAnsi="Arial" w:cs="Arial"/>
          <w:color w:val="E36C0A" w:themeColor="accent6" w:themeShade="BF"/>
          <w:sz w:val="28"/>
          <w:szCs w:val="28"/>
        </w:rPr>
        <w:t xml:space="preserve">There are different types of cooperatives but 3 most common cooperatives </w:t>
      </w:r>
      <w:proofErr w:type="gramStart"/>
      <w:r w:rsidRPr="00D27161">
        <w:rPr>
          <w:rFonts w:ascii="Arial" w:hAnsi="Arial" w:cs="Arial"/>
          <w:color w:val="E36C0A" w:themeColor="accent6" w:themeShade="BF"/>
          <w:sz w:val="28"/>
          <w:szCs w:val="28"/>
        </w:rPr>
        <w:t>are :</w:t>
      </w:r>
      <w:proofErr w:type="gramEnd"/>
    </w:p>
    <w:p w:rsidR="00F314FA" w:rsidRPr="00D27161" w:rsidRDefault="00F314FA" w:rsidP="00F314FA">
      <w:pPr>
        <w:pStyle w:val="Heading4"/>
        <w:rPr>
          <w:rFonts w:ascii="Arial" w:hAnsi="Arial" w:cs="Arial"/>
          <w:b w:val="0"/>
          <w:color w:val="00B050"/>
          <w:sz w:val="28"/>
          <w:szCs w:val="28"/>
        </w:rPr>
      </w:pPr>
      <w:r w:rsidRPr="00D27161">
        <w:rPr>
          <w:rFonts w:ascii="Arial" w:hAnsi="Arial" w:cs="Arial"/>
          <w:b w:val="0"/>
          <w:color w:val="00B050"/>
          <w:sz w:val="28"/>
          <w:szCs w:val="28"/>
        </w:rPr>
        <w:t>Producer-Owned Cooperatives</w:t>
      </w:r>
    </w:p>
    <w:p w:rsidR="00F314FA" w:rsidRPr="00D27161" w:rsidRDefault="00F314FA" w:rsidP="00F314FA">
      <w:pPr>
        <w:pStyle w:val="NormalWeb"/>
        <w:rPr>
          <w:rFonts w:ascii="Arial" w:hAnsi="Arial" w:cs="Arial"/>
          <w:color w:val="7030A0"/>
          <w:sz w:val="28"/>
          <w:szCs w:val="28"/>
        </w:rPr>
      </w:pPr>
      <w:proofErr w:type="gramStart"/>
      <w:r w:rsidRPr="00D27161">
        <w:rPr>
          <w:rFonts w:ascii="Arial" w:hAnsi="Arial" w:cs="Arial"/>
          <w:color w:val="7030A0"/>
          <w:sz w:val="28"/>
          <w:szCs w:val="28"/>
        </w:rPr>
        <w:t xml:space="preserve">Producer cooperatives are </w:t>
      </w:r>
      <w:r w:rsidRPr="00D27161">
        <w:rPr>
          <w:rStyle w:val="Strong"/>
          <w:rFonts w:ascii="Arial" w:hAnsi="Arial" w:cs="Arial"/>
          <w:color w:val="7030A0"/>
          <w:sz w:val="28"/>
          <w:szCs w:val="28"/>
        </w:rPr>
        <w:t>owned by producers of farm commodities or crafts</w:t>
      </w:r>
      <w:proofErr w:type="gramEnd"/>
      <w:r w:rsidRPr="00D27161">
        <w:rPr>
          <w:rStyle w:val="Strong"/>
          <w:rFonts w:ascii="Arial" w:hAnsi="Arial" w:cs="Arial"/>
          <w:color w:val="7030A0"/>
          <w:sz w:val="28"/>
          <w:szCs w:val="28"/>
        </w:rPr>
        <w:t xml:space="preserve"> that band together to process and/or market their products</w:t>
      </w:r>
      <w:r w:rsidRPr="00D27161">
        <w:rPr>
          <w:rFonts w:ascii="Arial" w:hAnsi="Arial" w:cs="Arial"/>
          <w:color w:val="7030A0"/>
          <w:sz w:val="28"/>
          <w:szCs w:val="28"/>
        </w:rPr>
        <w:t>. Purchasing or shared services cooperatives are cooperatives whose members are businesses that join to improve their performance and competitiveness. This form of co-op is most common in agriculture, where farmers often must band together to survive in an industry that is increasingly industrial and centralized. Before cooperatives were organized, farmers were often trapped in a situation in which processors could dictate the prices paid for crops. Get more </w:t>
      </w:r>
      <w:hyperlink r:id="rId33" w:tgtFrame="_blank" w:history="1">
        <w:r w:rsidRPr="00D27161">
          <w:rPr>
            <w:rStyle w:val="Hyperlink"/>
            <w:rFonts w:ascii="Arial" w:hAnsi="Arial" w:cs="Arial"/>
            <w:color w:val="7030A0"/>
            <w:sz w:val="28"/>
            <w:szCs w:val="28"/>
            <w:u w:val="none"/>
          </w:rPr>
          <w:t>details and examples</w:t>
        </w:r>
      </w:hyperlink>
      <w:r w:rsidRPr="00D27161">
        <w:rPr>
          <w:rFonts w:ascii="Arial" w:hAnsi="Arial" w:cs="Arial"/>
          <w:color w:val="7030A0"/>
          <w:sz w:val="28"/>
          <w:szCs w:val="28"/>
        </w:rPr>
        <w:t> of producer-owned cooperatives.</w:t>
      </w:r>
    </w:p>
    <w:p w:rsidR="00F314FA" w:rsidRPr="001B3A9C" w:rsidRDefault="00F314FA" w:rsidP="00F314FA">
      <w:pPr>
        <w:pStyle w:val="NormalWeb"/>
        <w:rPr>
          <w:rFonts w:ascii="Arial" w:hAnsi="Arial" w:cs="Arial"/>
          <w:b/>
          <w:color w:val="00B050"/>
          <w:sz w:val="32"/>
          <w:szCs w:val="32"/>
        </w:rPr>
      </w:pPr>
      <w:r w:rsidRPr="001B3A9C">
        <w:rPr>
          <w:rFonts w:ascii="Arial" w:hAnsi="Arial" w:cs="Arial"/>
          <w:b/>
          <w:color w:val="00B050"/>
          <w:sz w:val="32"/>
          <w:szCs w:val="32"/>
        </w:rPr>
        <w:t>Farming cooperatives</w:t>
      </w:r>
    </w:p>
    <w:p w:rsidR="00F314FA" w:rsidRPr="00D27161" w:rsidRDefault="00F314FA" w:rsidP="00F314FA">
      <w:pPr>
        <w:pStyle w:val="NormalWeb"/>
        <w:rPr>
          <w:rFonts w:ascii="Arial" w:hAnsi="Arial" w:cs="Arial"/>
          <w:color w:val="7030A0"/>
          <w:sz w:val="28"/>
          <w:szCs w:val="28"/>
        </w:rPr>
      </w:pPr>
      <w:r w:rsidRPr="00D27161">
        <w:rPr>
          <w:rFonts w:ascii="Arial" w:hAnsi="Arial" w:cs="Arial"/>
          <w:color w:val="7030A0"/>
          <w:sz w:val="28"/>
          <w:szCs w:val="28"/>
        </w:rPr>
        <w:t xml:space="preserve">An </w:t>
      </w:r>
      <w:r w:rsidRPr="00D27161">
        <w:rPr>
          <w:rFonts w:ascii="Arial" w:hAnsi="Arial" w:cs="Arial"/>
          <w:bCs/>
          <w:color w:val="7030A0"/>
          <w:sz w:val="28"/>
          <w:szCs w:val="28"/>
        </w:rPr>
        <w:t>agricultural cooperative</w:t>
      </w:r>
      <w:r w:rsidRPr="00D27161">
        <w:rPr>
          <w:rFonts w:ascii="Arial" w:hAnsi="Arial" w:cs="Arial"/>
          <w:color w:val="7030A0"/>
          <w:sz w:val="28"/>
          <w:szCs w:val="28"/>
        </w:rPr>
        <w:t xml:space="preserve">, also known as a </w:t>
      </w:r>
      <w:r w:rsidRPr="00D27161">
        <w:rPr>
          <w:rFonts w:ascii="Arial" w:hAnsi="Arial" w:cs="Arial"/>
          <w:bCs/>
          <w:color w:val="7030A0"/>
          <w:sz w:val="28"/>
          <w:szCs w:val="28"/>
        </w:rPr>
        <w:t>farmers' co-op</w:t>
      </w:r>
      <w:r w:rsidRPr="00D27161">
        <w:rPr>
          <w:rFonts w:ascii="Arial" w:hAnsi="Arial" w:cs="Arial"/>
          <w:color w:val="7030A0"/>
          <w:sz w:val="28"/>
          <w:szCs w:val="28"/>
        </w:rPr>
        <w:t xml:space="preserve">, is a </w:t>
      </w:r>
      <w:hyperlink r:id="rId34" w:tooltip="Cooperative" w:history="1">
        <w:r w:rsidRPr="00D27161">
          <w:rPr>
            <w:rStyle w:val="Hyperlink"/>
            <w:rFonts w:ascii="Arial" w:hAnsi="Arial" w:cs="Arial"/>
            <w:color w:val="7030A0"/>
            <w:sz w:val="28"/>
            <w:szCs w:val="28"/>
            <w:u w:val="none"/>
          </w:rPr>
          <w:t>cooperative</w:t>
        </w:r>
      </w:hyperlink>
      <w:r w:rsidRPr="00D27161">
        <w:rPr>
          <w:rFonts w:ascii="Arial" w:hAnsi="Arial" w:cs="Arial"/>
          <w:color w:val="7030A0"/>
          <w:sz w:val="28"/>
          <w:szCs w:val="28"/>
        </w:rPr>
        <w:t xml:space="preserve"> where </w:t>
      </w:r>
      <w:hyperlink r:id="rId35" w:tooltip="Farmer" w:history="1">
        <w:r w:rsidRPr="00D27161">
          <w:rPr>
            <w:rStyle w:val="Hyperlink"/>
            <w:rFonts w:ascii="Arial" w:hAnsi="Arial" w:cs="Arial"/>
            <w:color w:val="7030A0"/>
            <w:sz w:val="28"/>
            <w:szCs w:val="28"/>
            <w:u w:val="none"/>
          </w:rPr>
          <w:t>farmers</w:t>
        </w:r>
      </w:hyperlink>
      <w:r w:rsidRPr="00D27161">
        <w:rPr>
          <w:rFonts w:ascii="Arial" w:hAnsi="Arial" w:cs="Arial"/>
          <w:color w:val="7030A0"/>
          <w:sz w:val="28"/>
          <w:szCs w:val="28"/>
        </w:rPr>
        <w:t xml:space="preserve"> pool their resources in certain areas of activity. A broad typology of agricultural cooperatives distinguishes between </w:t>
      </w:r>
      <w:r w:rsidRPr="00D27161">
        <w:rPr>
          <w:rFonts w:ascii="Arial" w:hAnsi="Arial" w:cs="Arial"/>
          <w:i/>
          <w:iCs/>
          <w:color w:val="7030A0"/>
          <w:sz w:val="28"/>
          <w:szCs w:val="28"/>
        </w:rPr>
        <w:t>agricultural service cooperatives</w:t>
      </w:r>
      <w:r w:rsidRPr="00D27161">
        <w:rPr>
          <w:rFonts w:ascii="Arial" w:hAnsi="Arial" w:cs="Arial"/>
          <w:color w:val="7030A0"/>
          <w:sz w:val="28"/>
          <w:szCs w:val="28"/>
        </w:rPr>
        <w:t xml:space="preserve">, which provide various services to their individually farming members, and </w:t>
      </w:r>
      <w:r w:rsidRPr="00D27161">
        <w:rPr>
          <w:rFonts w:ascii="Arial" w:hAnsi="Arial" w:cs="Arial"/>
          <w:i/>
          <w:iCs/>
          <w:color w:val="7030A0"/>
          <w:sz w:val="28"/>
          <w:szCs w:val="28"/>
        </w:rPr>
        <w:t>agricultural production cooperatives</w:t>
      </w:r>
      <w:r w:rsidRPr="00D27161">
        <w:rPr>
          <w:rFonts w:ascii="Arial" w:hAnsi="Arial" w:cs="Arial"/>
          <w:color w:val="7030A0"/>
          <w:sz w:val="28"/>
          <w:szCs w:val="28"/>
        </w:rPr>
        <w:t>, where production resources (land, machinery) are pooled and members farm jointly.</w:t>
      </w:r>
    </w:p>
    <w:p w:rsidR="00F314FA" w:rsidRPr="00D27161" w:rsidRDefault="00F314FA" w:rsidP="00F314FA">
      <w:pPr>
        <w:pStyle w:val="NormalWeb"/>
        <w:rPr>
          <w:rFonts w:ascii="Arial" w:hAnsi="Arial" w:cs="Arial"/>
          <w:color w:val="7030A0"/>
          <w:sz w:val="28"/>
          <w:szCs w:val="28"/>
        </w:rPr>
      </w:pPr>
      <w:r w:rsidRPr="00D27161">
        <w:rPr>
          <w:rFonts w:ascii="Arial" w:hAnsi="Arial" w:cs="Arial"/>
          <w:color w:val="7030A0"/>
          <w:sz w:val="28"/>
          <w:szCs w:val="28"/>
        </w:rPr>
        <w:t xml:space="preserve">There are two primary types of agricultural service cooperatives, </w:t>
      </w:r>
      <w:r w:rsidRPr="00D27161">
        <w:rPr>
          <w:rFonts w:ascii="Arial" w:hAnsi="Arial" w:cs="Arial"/>
          <w:i/>
          <w:iCs/>
          <w:color w:val="7030A0"/>
          <w:sz w:val="28"/>
          <w:szCs w:val="28"/>
        </w:rPr>
        <w:t>supply cooperative</w:t>
      </w:r>
      <w:r w:rsidRPr="00D27161">
        <w:rPr>
          <w:rFonts w:ascii="Arial" w:hAnsi="Arial" w:cs="Arial"/>
          <w:color w:val="7030A0"/>
          <w:sz w:val="28"/>
          <w:szCs w:val="28"/>
        </w:rPr>
        <w:t xml:space="preserve"> and </w:t>
      </w:r>
      <w:r w:rsidRPr="00D27161">
        <w:rPr>
          <w:rFonts w:ascii="Arial" w:hAnsi="Arial" w:cs="Arial"/>
          <w:i/>
          <w:iCs/>
          <w:color w:val="7030A0"/>
          <w:sz w:val="28"/>
          <w:szCs w:val="28"/>
        </w:rPr>
        <w:t>marketing cooperative</w:t>
      </w:r>
      <w:r w:rsidRPr="00D27161">
        <w:rPr>
          <w:rFonts w:ascii="Arial" w:hAnsi="Arial" w:cs="Arial"/>
          <w:color w:val="7030A0"/>
          <w:sz w:val="28"/>
          <w:szCs w:val="28"/>
        </w:rPr>
        <w:t xml:space="preserve">. Supply cooperatives supply their members with inputs for agricultural production, including </w:t>
      </w:r>
      <w:hyperlink r:id="rId36" w:tooltip="Seeds" w:history="1">
        <w:r w:rsidRPr="00D27161">
          <w:rPr>
            <w:rStyle w:val="Hyperlink"/>
            <w:rFonts w:ascii="Arial" w:hAnsi="Arial" w:cs="Arial"/>
            <w:color w:val="7030A0"/>
            <w:sz w:val="28"/>
            <w:szCs w:val="28"/>
            <w:u w:val="none"/>
          </w:rPr>
          <w:t>seeds</w:t>
        </w:r>
      </w:hyperlink>
      <w:r w:rsidRPr="00D27161">
        <w:rPr>
          <w:rFonts w:ascii="Arial" w:hAnsi="Arial" w:cs="Arial"/>
          <w:color w:val="7030A0"/>
          <w:sz w:val="28"/>
          <w:szCs w:val="28"/>
        </w:rPr>
        <w:t xml:space="preserve">, </w:t>
      </w:r>
      <w:hyperlink r:id="rId37" w:tooltip="Fertilizers" w:history="1">
        <w:r w:rsidRPr="00D27161">
          <w:rPr>
            <w:rStyle w:val="Hyperlink"/>
            <w:rFonts w:ascii="Arial" w:hAnsi="Arial" w:cs="Arial"/>
            <w:color w:val="7030A0"/>
            <w:sz w:val="28"/>
            <w:szCs w:val="28"/>
            <w:u w:val="none"/>
          </w:rPr>
          <w:t>fertilizers</w:t>
        </w:r>
      </w:hyperlink>
      <w:r w:rsidRPr="00D27161">
        <w:rPr>
          <w:rFonts w:ascii="Arial" w:hAnsi="Arial" w:cs="Arial"/>
          <w:color w:val="7030A0"/>
          <w:sz w:val="28"/>
          <w:szCs w:val="28"/>
        </w:rPr>
        <w:t xml:space="preserve">, </w:t>
      </w:r>
      <w:hyperlink r:id="rId38" w:tooltip="Fuel" w:history="1">
        <w:r w:rsidRPr="00D27161">
          <w:rPr>
            <w:rStyle w:val="Hyperlink"/>
            <w:rFonts w:ascii="Arial" w:hAnsi="Arial" w:cs="Arial"/>
            <w:color w:val="7030A0"/>
            <w:sz w:val="28"/>
            <w:szCs w:val="28"/>
            <w:u w:val="none"/>
          </w:rPr>
          <w:t>fuel</w:t>
        </w:r>
      </w:hyperlink>
      <w:r w:rsidRPr="00D27161">
        <w:rPr>
          <w:rFonts w:ascii="Arial" w:hAnsi="Arial" w:cs="Arial"/>
          <w:color w:val="7030A0"/>
          <w:sz w:val="28"/>
          <w:szCs w:val="28"/>
        </w:rPr>
        <w:t xml:space="preserve">, and </w:t>
      </w:r>
      <w:hyperlink r:id="rId39" w:tooltip="Agricultural machinery" w:history="1">
        <w:r w:rsidRPr="00D27161">
          <w:rPr>
            <w:rStyle w:val="Hyperlink"/>
            <w:rFonts w:ascii="Arial" w:hAnsi="Arial" w:cs="Arial"/>
            <w:color w:val="7030A0"/>
            <w:sz w:val="28"/>
            <w:szCs w:val="28"/>
            <w:u w:val="none"/>
          </w:rPr>
          <w:t>machinery services</w:t>
        </w:r>
      </w:hyperlink>
      <w:r w:rsidRPr="00D27161">
        <w:rPr>
          <w:rFonts w:ascii="Arial" w:hAnsi="Arial" w:cs="Arial"/>
          <w:color w:val="7030A0"/>
          <w:sz w:val="28"/>
          <w:szCs w:val="28"/>
        </w:rPr>
        <w:t xml:space="preserve">. Marketing cooperatives are established by farmers to undertake transportation, packaging, distribution, and </w:t>
      </w:r>
      <w:hyperlink r:id="rId40" w:tooltip="Agricultural marketing" w:history="1">
        <w:r w:rsidRPr="00D27161">
          <w:rPr>
            <w:rStyle w:val="Hyperlink"/>
            <w:rFonts w:ascii="Arial" w:hAnsi="Arial" w:cs="Arial"/>
            <w:color w:val="7030A0"/>
            <w:sz w:val="28"/>
            <w:szCs w:val="28"/>
            <w:u w:val="none"/>
          </w:rPr>
          <w:t>marketing</w:t>
        </w:r>
      </w:hyperlink>
      <w:r w:rsidRPr="00D27161">
        <w:rPr>
          <w:rFonts w:ascii="Arial" w:hAnsi="Arial" w:cs="Arial"/>
          <w:color w:val="7030A0"/>
          <w:sz w:val="28"/>
          <w:szCs w:val="28"/>
        </w:rPr>
        <w:t xml:space="preserve"> of farm products (both crop and livestock). Farmers also widely rely on </w:t>
      </w:r>
      <w:hyperlink r:id="rId41" w:tooltip="Credit union" w:history="1">
        <w:r w:rsidRPr="00D27161">
          <w:rPr>
            <w:rStyle w:val="Hyperlink"/>
            <w:rFonts w:ascii="Arial" w:hAnsi="Arial" w:cs="Arial"/>
            <w:color w:val="7030A0"/>
            <w:sz w:val="28"/>
            <w:szCs w:val="28"/>
            <w:u w:val="none"/>
          </w:rPr>
          <w:t>credit cooperatives</w:t>
        </w:r>
      </w:hyperlink>
      <w:r w:rsidRPr="00D27161">
        <w:rPr>
          <w:rFonts w:ascii="Arial" w:hAnsi="Arial" w:cs="Arial"/>
          <w:color w:val="7030A0"/>
          <w:sz w:val="28"/>
          <w:szCs w:val="28"/>
        </w:rPr>
        <w:t xml:space="preserve"> as a source of financing for both working capital and investments.</w:t>
      </w:r>
    </w:p>
    <w:p w:rsidR="00F314FA" w:rsidRDefault="00F314FA" w:rsidP="00F314FA">
      <w:pPr>
        <w:pStyle w:val="NormalWeb"/>
        <w:rPr>
          <w:rFonts w:ascii="Arial" w:hAnsi="Arial" w:cs="Arial"/>
          <w:color w:val="00B050"/>
          <w:sz w:val="28"/>
          <w:szCs w:val="28"/>
        </w:rPr>
      </w:pPr>
    </w:p>
    <w:p w:rsidR="00F314FA" w:rsidRPr="001B3A9C" w:rsidRDefault="00F314FA" w:rsidP="00F314FA">
      <w:pPr>
        <w:pStyle w:val="NormalWeb"/>
        <w:rPr>
          <w:rFonts w:ascii="Arial" w:hAnsi="Arial" w:cs="Arial"/>
          <w:b/>
          <w:color w:val="00B050"/>
          <w:sz w:val="32"/>
          <w:szCs w:val="32"/>
        </w:rPr>
      </w:pPr>
      <w:r w:rsidRPr="001B3A9C">
        <w:rPr>
          <w:rFonts w:ascii="Arial" w:hAnsi="Arial" w:cs="Arial"/>
          <w:b/>
          <w:color w:val="00B050"/>
          <w:sz w:val="32"/>
          <w:szCs w:val="32"/>
        </w:rPr>
        <w:lastRenderedPageBreak/>
        <w:t>Retail Cooperatives</w:t>
      </w:r>
    </w:p>
    <w:p w:rsidR="00F314FA" w:rsidRPr="00D27161" w:rsidRDefault="00F314FA" w:rsidP="00F314FA">
      <w:pPr>
        <w:pStyle w:val="NormalWeb"/>
        <w:rPr>
          <w:rFonts w:ascii="Arial" w:hAnsi="Arial" w:cs="Arial"/>
          <w:color w:val="7030A0"/>
          <w:sz w:val="28"/>
          <w:szCs w:val="28"/>
        </w:rPr>
      </w:pPr>
      <w:r w:rsidRPr="00D27161">
        <w:rPr>
          <w:rFonts w:ascii="Arial" w:hAnsi="Arial" w:cs="Arial"/>
          <w:color w:val="7030A0"/>
          <w:sz w:val="28"/>
          <w:szCs w:val="28"/>
        </w:rPr>
        <w:t xml:space="preserve">A </w:t>
      </w:r>
      <w:r w:rsidRPr="00D27161">
        <w:rPr>
          <w:rFonts w:ascii="Arial" w:hAnsi="Arial" w:cs="Arial"/>
          <w:bCs/>
          <w:color w:val="7030A0"/>
          <w:sz w:val="28"/>
          <w:szCs w:val="28"/>
        </w:rPr>
        <w:t>retailers' cooperative</w:t>
      </w:r>
      <w:r w:rsidRPr="00D27161">
        <w:rPr>
          <w:rFonts w:ascii="Arial" w:hAnsi="Arial" w:cs="Arial"/>
          <w:color w:val="7030A0"/>
          <w:sz w:val="28"/>
          <w:szCs w:val="28"/>
        </w:rPr>
        <w:t xml:space="preserve"> is a type of </w:t>
      </w:r>
      <w:hyperlink r:id="rId42" w:tooltip="Cooperative" w:history="1">
        <w:r w:rsidRPr="00D27161">
          <w:rPr>
            <w:rStyle w:val="Hyperlink"/>
            <w:rFonts w:ascii="Arial" w:hAnsi="Arial" w:cs="Arial"/>
            <w:color w:val="7030A0"/>
            <w:sz w:val="28"/>
            <w:szCs w:val="28"/>
            <w:u w:val="none"/>
          </w:rPr>
          <w:t>cooperative</w:t>
        </w:r>
      </w:hyperlink>
      <w:r w:rsidRPr="00D27161">
        <w:rPr>
          <w:rFonts w:ascii="Arial" w:hAnsi="Arial" w:cs="Arial"/>
          <w:color w:val="7030A0"/>
          <w:sz w:val="28"/>
          <w:szCs w:val="28"/>
        </w:rPr>
        <w:t xml:space="preserve"> which employs </w:t>
      </w:r>
      <w:hyperlink r:id="rId43" w:tooltip="Economies of scale" w:history="1">
        <w:r w:rsidRPr="00D27161">
          <w:rPr>
            <w:rStyle w:val="Hyperlink"/>
            <w:rFonts w:ascii="Arial" w:hAnsi="Arial" w:cs="Arial"/>
            <w:color w:val="7030A0"/>
            <w:sz w:val="28"/>
            <w:szCs w:val="28"/>
            <w:u w:val="none"/>
          </w:rPr>
          <w:t>economies of scale</w:t>
        </w:r>
      </w:hyperlink>
      <w:r w:rsidRPr="00D27161">
        <w:rPr>
          <w:rFonts w:ascii="Arial" w:hAnsi="Arial" w:cs="Arial"/>
          <w:color w:val="7030A0"/>
          <w:sz w:val="28"/>
          <w:szCs w:val="28"/>
        </w:rPr>
        <w:t xml:space="preserve"> on behalf of its </w:t>
      </w:r>
      <w:hyperlink r:id="rId44" w:tooltip="Retailing" w:history="1">
        <w:r w:rsidRPr="00D27161">
          <w:rPr>
            <w:rStyle w:val="Hyperlink"/>
            <w:rFonts w:ascii="Arial" w:hAnsi="Arial" w:cs="Arial"/>
            <w:color w:val="7030A0"/>
            <w:sz w:val="28"/>
            <w:szCs w:val="28"/>
            <w:u w:val="none"/>
          </w:rPr>
          <w:t>retailer</w:t>
        </w:r>
      </w:hyperlink>
      <w:r w:rsidRPr="00D27161">
        <w:rPr>
          <w:rFonts w:ascii="Arial" w:hAnsi="Arial" w:cs="Arial"/>
          <w:color w:val="7030A0"/>
          <w:sz w:val="28"/>
          <w:szCs w:val="28"/>
        </w:rPr>
        <w:t xml:space="preserve"> members.</w:t>
      </w:r>
      <w:hyperlink r:id="rId45" w:anchor="cite_note-1" w:history="1">
        <w:r w:rsidRPr="00D27161">
          <w:rPr>
            <w:rStyle w:val="Hyperlink"/>
            <w:rFonts w:ascii="Arial" w:hAnsi="Arial" w:cs="Arial"/>
            <w:color w:val="7030A0"/>
            <w:sz w:val="28"/>
            <w:szCs w:val="28"/>
            <w:u w:val="none"/>
            <w:vertAlign w:val="superscript"/>
          </w:rPr>
          <w:t>[1]</w:t>
        </w:r>
      </w:hyperlink>
      <w:r w:rsidRPr="00D27161">
        <w:rPr>
          <w:rFonts w:ascii="Arial" w:hAnsi="Arial" w:cs="Arial"/>
          <w:color w:val="7030A0"/>
          <w:sz w:val="28"/>
          <w:szCs w:val="28"/>
        </w:rPr>
        <w:t xml:space="preserve"> Retailers' cooperatives use their </w:t>
      </w:r>
      <w:hyperlink r:id="rId46" w:tooltip="Purchasing power" w:history="1">
        <w:r w:rsidRPr="00D27161">
          <w:rPr>
            <w:rStyle w:val="Hyperlink"/>
            <w:rFonts w:ascii="Arial" w:hAnsi="Arial" w:cs="Arial"/>
            <w:color w:val="7030A0"/>
            <w:sz w:val="28"/>
            <w:szCs w:val="28"/>
            <w:u w:val="none"/>
          </w:rPr>
          <w:t>purchasing power</w:t>
        </w:r>
      </w:hyperlink>
      <w:r w:rsidRPr="00D27161">
        <w:rPr>
          <w:rFonts w:ascii="Arial" w:hAnsi="Arial" w:cs="Arial"/>
          <w:color w:val="7030A0"/>
          <w:sz w:val="28"/>
          <w:szCs w:val="28"/>
        </w:rPr>
        <w:t xml:space="preserve"> to acquire discounts from </w:t>
      </w:r>
      <w:hyperlink r:id="rId47" w:tooltip="Manufacturer" w:history="1">
        <w:r w:rsidRPr="00D27161">
          <w:rPr>
            <w:rStyle w:val="Hyperlink"/>
            <w:rFonts w:ascii="Arial" w:hAnsi="Arial" w:cs="Arial"/>
            <w:color w:val="7030A0"/>
            <w:sz w:val="28"/>
            <w:szCs w:val="28"/>
            <w:u w:val="none"/>
          </w:rPr>
          <w:t>manufacturers</w:t>
        </w:r>
      </w:hyperlink>
      <w:r w:rsidRPr="00D27161">
        <w:rPr>
          <w:rFonts w:ascii="Arial" w:hAnsi="Arial" w:cs="Arial"/>
          <w:color w:val="7030A0"/>
          <w:sz w:val="28"/>
          <w:szCs w:val="28"/>
        </w:rPr>
        <w:t xml:space="preserve"> and often share </w:t>
      </w:r>
      <w:hyperlink r:id="rId48" w:tooltip="Marketing" w:history="1">
        <w:r w:rsidRPr="00D27161">
          <w:rPr>
            <w:rStyle w:val="Hyperlink"/>
            <w:rFonts w:ascii="Arial" w:hAnsi="Arial" w:cs="Arial"/>
            <w:color w:val="7030A0"/>
            <w:sz w:val="28"/>
            <w:szCs w:val="28"/>
            <w:u w:val="none"/>
          </w:rPr>
          <w:t>marketing</w:t>
        </w:r>
      </w:hyperlink>
      <w:r w:rsidRPr="00D27161">
        <w:rPr>
          <w:rFonts w:ascii="Arial" w:hAnsi="Arial" w:cs="Arial"/>
          <w:color w:val="7030A0"/>
          <w:sz w:val="28"/>
          <w:szCs w:val="28"/>
        </w:rPr>
        <w:t xml:space="preserve"> expenses. A retailers' cooperative is essentially a group of independently owned businesses that pool their resources to purchase in bulk, usually by establishing a central buying organization, and engage in joint promotion efforts.</w:t>
      </w:r>
      <w:hyperlink r:id="rId49" w:anchor="cite_note-2" w:history="1">
        <w:r w:rsidRPr="00D27161">
          <w:rPr>
            <w:rStyle w:val="Hyperlink"/>
            <w:rFonts w:ascii="Arial" w:hAnsi="Arial" w:cs="Arial"/>
            <w:color w:val="7030A0"/>
            <w:sz w:val="28"/>
            <w:szCs w:val="28"/>
            <w:u w:val="none"/>
            <w:vertAlign w:val="superscript"/>
          </w:rPr>
          <w:t>[2]</w:t>
        </w:r>
      </w:hyperlink>
      <w:r w:rsidRPr="00D27161">
        <w:rPr>
          <w:rFonts w:ascii="Arial" w:hAnsi="Arial" w:cs="Arial"/>
          <w:color w:val="7030A0"/>
          <w:sz w:val="28"/>
          <w:szCs w:val="28"/>
        </w:rPr>
        <w:t xml:space="preserve"> It is common for locally owned </w:t>
      </w:r>
      <w:hyperlink r:id="rId50" w:tooltip="Supermarket" w:history="1">
        <w:r w:rsidRPr="00D27161">
          <w:rPr>
            <w:rStyle w:val="Hyperlink"/>
            <w:rFonts w:ascii="Arial" w:hAnsi="Arial" w:cs="Arial"/>
            <w:color w:val="7030A0"/>
            <w:sz w:val="28"/>
            <w:szCs w:val="28"/>
            <w:u w:val="none"/>
          </w:rPr>
          <w:t>grocery stores</w:t>
        </w:r>
      </w:hyperlink>
      <w:r w:rsidRPr="00D27161">
        <w:rPr>
          <w:rFonts w:ascii="Arial" w:hAnsi="Arial" w:cs="Arial"/>
          <w:color w:val="7030A0"/>
          <w:sz w:val="28"/>
          <w:szCs w:val="28"/>
        </w:rPr>
        <w:t xml:space="preserve">, </w:t>
      </w:r>
      <w:hyperlink r:id="rId51" w:tooltip="Hardware store" w:history="1">
        <w:r w:rsidRPr="00D27161">
          <w:rPr>
            <w:rStyle w:val="Hyperlink"/>
            <w:rFonts w:ascii="Arial" w:hAnsi="Arial" w:cs="Arial"/>
            <w:color w:val="7030A0"/>
            <w:sz w:val="28"/>
            <w:szCs w:val="28"/>
            <w:u w:val="none"/>
          </w:rPr>
          <w:t>hardware stores</w:t>
        </w:r>
      </w:hyperlink>
      <w:r w:rsidRPr="00D27161">
        <w:rPr>
          <w:rFonts w:ascii="Arial" w:hAnsi="Arial" w:cs="Arial"/>
          <w:color w:val="7030A0"/>
          <w:sz w:val="28"/>
          <w:szCs w:val="28"/>
        </w:rPr>
        <w:t xml:space="preserve"> and </w:t>
      </w:r>
      <w:hyperlink r:id="rId52" w:tooltip="Pharmacy" w:history="1">
        <w:r w:rsidRPr="00D27161">
          <w:rPr>
            <w:rStyle w:val="Hyperlink"/>
            <w:rFonts w:ascii="Arial" w:hAnsi="Arial" w:cs="Arial"/>
            <w:color w:val="7030A0"/>
            <w:sz w:val="28"/>
            <w:szCs w:val="28"/>
            <w:u w:val="none"/>
          </w:rPr>
          <w:t>pharmacies</w:t>
        </w:r>
      </w:hyperlink>
      <w:r w:rsidRPr="00D27161">
        <w:rPr>
          <w:rFonts w:ascii="Arial" w:hAnsi="Arial" w:cs="Arial"/>
          <w:color w:val="7030A0"/>
          <w:sz w:val="28"/>
          <w:szCs w:val="28"/>
        </w:rPr>
        <w:t xml:space="preserve"> to participate in retailers' cooperatives.</w:t>
      </w:r>
    </w:p>
    <w:p w:rsidR="00F314FA" w:rsidRPr="00D27161" w:rsidRDefault="00F314FA" w:rsidP="00F314FA">
      <w:pPr>
        <w:pStyle w:val="NormalWeb"/>
        <w:rPr>
          <w:rFonts w:ascii="Arial" w:hAnsi="Arial" w:cs="Arial"/>
          <w:color w:val="7030A0"/>
          <w:sz w:val="28"/>
          <w:szCs w:val="28"/>
        </w:rPr>
      </w:pPr>
      <w:r w:rsidRPr="00D27161">
        <w:rPr>
          <w:rFonts w:ascii="Arial" w:hAnsi="Arial" w:cs="Arial"/>
          <w:color w:val="7030A0"/>
          <w:sz w:val="28"/>
          <w:szCs w:val="28"/>
        </w:rPr>
        <w:t xml:space="preserve">Retailers' cooperatives are governed by democratic member control, which generally means one vote per member. Some firms, such as </w:t>
      </w:r>
      <w:hyperlink r:id="rId53" w:tooltip="E. Leclerc" w:history="1">
        <w:r w:rsidRPr="00D27161">
          <w:rPr>
            <w:rStyle w:val="Hyperlink"/>
            <w:rFonts w:ascii="Arial" w:hAnsi="Arial" w:cs="Arial"/>
            <w:color w:val="7030A0"/>
            <w:sz w:val="28"/>
            <w:szCs w:val="28"/>
            <w:u w:val="none"/>
          </w:rPr>
          <w:t>E. Lechers</w:t>
        </w:r>
      </w:hyperlink>
      <w:r w:rsidRPr="00D27161">
        <w:rPr>
          <w:rFonts w:ascii="Arial" w:hAnsi="Arial" w:cs="Arial"/>
          <w:color w:val="7030A0"/>
          <w:sz w:val="28"/>
          <w:szCs w:val="28"/>
        </w:rPr>
        <w:t>, are able to make decisions in this fashion, with each member business only receiving one vote.</w:t>
      </w:r>
      <w:hyperlink r:id="rId54" w:anchor="cite_note-3" w:history="1">
        <w:r w:rsidRPr="00D27161">
          <w:rPr>
            <w:rStyle w:val="Hyperlink"/>
            <w:rFonts w:ascii="Arial" w:hAnsi="Arial" w:cs="Arial"/>
            <w:color w:val="7030A0"/>
            <w:sz w:val="28"/>
            <w:szCs w:val="28"/>
            <w:u w:val="none"/>
            <w:vertAlign w:val="superscript"/>
          </w:rPr>
          <w:t>[3]</w:t>
        </w:r>
      </w:hyperlink>
      <w:r w:rsidRPr="00D27161">
        <w:rPr>
          <w:rFonts w:ascii="Arial" w:hAnsi="Arial" w:cs="Arial"/>
          <w:color w:val="7030A0"/>
          <w:sz w:val="28"/>
          <w:szCs w:val="28"/>
        </w:rPr>
        <w:t xml:space="preserve"> For many retailer co-ops, however, it is difficult to achieve a democratic standard. The owners of cooperative members usually pay minimum subscription.</w:t>
      </w:r>
    </w:p>
    <w:p w:rsidR="00F314FA" w:rsidRPr="00B20035" w:rsidRDefault="00F314FA" w:rsidP="00F314FA">
      <w:pPr>
        <w:rPr>
          <w:rFonts w:ascii="Arial" w:hAnsi="Arial" w:cs="Arial"/>
          <w:sz w:val="28"/>
          <w:szCs w:val="28"/>
        </w:rPr>
      </w:pPr>
    </w:p>
    <w:p w:rsidR="00AE6444" w:rsidRPr="00F77D89" w:rsidRDefault="00AE6444" w:rsidP="00AE6444">
      <w:pPr>
        <w:rPr>
          <w:rFonts w:ascii="Arial" w:hAnsi="Arial" w:cs="Arial"/>
          <w:b/>
          <w:sz w:val="32"/>
          <w:szCs w:val="32"/>
          <w:u w:val="single"/>
        </w:rPr>
      </w:pPr>
      <w:r w:rsidRPr="00F77D89">
        <w:rPr>
          <w:rFonts w:ascii="Arial" w:hAnsi="Arial" w:cs="Arial"/>
          <w:b/>
          <w:sz w:val="32"/>
          <w:szCs w:val="32"/>
          <w:u w:val="single"/>
        </w:rPr>
        <w:t>Public Corporation</w:t>
      </w:r>
    </w:p>
    <w:p w:rsidR="00AE6444" w:rsidRDefault="00AE6444" w:rsidP="00AE6444">
      <w:pPr>
        <w:rPr>
          <w:rFonts w:ascii="Arial" w:hAnsi="Arial" w:cs="Arial"/>
          <w:color w:val="943634" w:themeColor="accent2" w:themeShade="BF"/>
          <w:sz w:val="28"/>
          <w:szCs w:val="28"/>
        </w:rPr>
      </w:pPr>
      <w:r w:rsidRPr="00185C8A">
        <w:rPr>
          <w:rFonts w:ascii="Arial" w:hAnsi="Arial" w:cs="Arial"/>
          <w:color w:val="943634" w:themeColor="accent2" w:themeShade="BF"/>
          <w:sz w:val="28"/>
          <w:szCs w:val="28"/>
          <w:shd w:val="clear" w:color="auto" w:fill="FFFFFF"/>
        </w:rPr>
        <w:t>The</w:t>
      </w:r>
      <w:r w:rsidRPr="00185C8A">
        <w:rPr>
          <w:rStyle w:val="apple-converted-space"/>
          <w:rFonts w:ascii="Arial" w:hAnsi="Arial" w:cs="Arial"/>
          <w:color w:val="943634" w:themeColor="accent2" w:themeShade="BF"/>
          <w:sz w:val="28"/>
          <w:szCs w:val="28"/>
          <w:shd w:val="clear" w:color="auto" w:fill="FFFFFF"/>
        </w:rPr>
        <w:t> </w:t>
      </w:r>
      <w:r w:rsidRPr="00185C8A">
        <w:rPr>
          <w:rFonts w:ascii="Arial" w:hAnsi="Arial" w:cs="Arial"/>
          <w:bCs/>
          <w:color w:val="943634" w:themeColor="accent2" w:themeShade="BF"/>
          <w:sz w:val="28"/>
          <w:szCs w:val="28"/>
          <w:shd w:val="clear" w:color="auto" w:fill="FFFFFF"/>
        </w:rPr>
        <w:t>public sector</w:t>
      </w:r>
      <w:r w:rsidRPr="00185C8A">
        <w:rPr>
          <w:rStyle w:val="apple-converted-space"/>
          <w:rFonts w:ascii="Arial" w:hAnsi="Arial" w:cs="Arial"/>
          <w:color w:val="943634" w:themeColor="accent2" w:themeShade="BF"/>
          <w:sz w:val="28"/>
          <w:szCs w:val="28"/>
          <w:shd w:val="clear" w:color="auto" w:fill="FFFFFF"/>
        </w:rPr>
        <w:t> </w:t>
      </w:r>
      <w:r w:rsidRPr="00185C8A">
        <w:rPr>
          <w:rFonts w:ascii="Arial" w:hAnsi="Arial" w:cs="Arial"/>
          <w:color w:val="943634" w:themeColor="accent2" w:themeShade="BF"/>
          <w:sz w:val="28"/>
          <w:szCs w:val="28"/>
          <w:shd w:val="clear" w:color="auto" w:fill="FFFFFF"/>
        </w:rPr>
        <w:t>refers to the part of the economy concerned with providing basic government services. The composition of the public sector varies by country, but in most countries the public sector includes such services as the</w:t>
      </w:r>
      <w:r w:rsidRPr="00185C8A">
        <w:rPr>
          <w:rStyle w:val="apple-converted-space"/>
          <w:rFonts w:ascii="Arial" w:hAnsi="Arial" w:cs="Arial"/>
          <w:color w:val="943634" w:themeColor="accent2" w:themeShade="BF"/>
          <w:sz w:val="28"/>
          <w:szCs w:val="28"/>
          <w:shd w:val="clear" w:color="auto" w:fill="FFFFFF"/>
        </w:rPr>
        <w:t> </w:t>
      </w:r>
      <w:hyperlink r:id="rId55" w:tooltip="Police" w:history="1">
        <w:r w:rsidRPr="00185C8A">
          <w:rPr>
            <w:rStyle w:val="Hyperlink"/>
            <w:rFonts w:ascii="Arial" w:hAnsi="Arial" w:cs="Arial"/>
            <w:color w:val="943634" w:themeColor="accent2" w:themeShade="BF"/>
            <w:sz w:val="28"/>
            <w:szCs w:val="28"/>
            <w:u w:val="none"/>
            <w:shd w:val="clear" w:color="auto" w:fill="FFFFFF"/>
          </w:rPr>
          <w:t>police</w:t>
        </w:r>
      </w:hyperlink>
      <w:r w:rsidRPr="00185C8A">
        <w:rPr>
          <w:rFonts w:ascii="Arial" w:hAnsi="Arial" w:cs="Arial"/>
          <w:color w:val="943634" w:themeColor="accent2" w:themeShade="BF"/>
          <w:sz w:val="28"/>
          <w:szCs w:val="28"/>
          <w:shd w:val="clear" w:color="auto" w:fill="FFFFFF"/>
        </w:rPr>
        <w:t>, military,</w:t>
      </w:r>
      <w:r w:rsidRPr="00185C8A">
        <w:rPr>
          <w:rStyle w:val="apple-converted-space"/>
          <w:rFonts w:ascii="Arial" w:hAnsi="Arial" w:cs="Arial"/>
          <w:color w:val="943634" w:themeColor="accent2" w:themeShade="BF"/>
          <w:sz w:val="28"/>
          <w:szCs w:val="28"/>
          <w:shd w:val="clear" w:color="auto" w:fill="FFFFFF"/>
        </w:rPr>
        <w:t> </w:t>
      </w:r>
      <w:hyperlink r:id="rId56" w:tooltip="Public roads" w:history="1">
        <w:r w:rsidRPr="00185C8A">
          <w:rPr>
            <w:rStyle w:val="Hyperlink"/>
            <w:rFonts w:ascii="Arial" w:hAnsi="Arial" w:cs="Arial"/>
            <w:color w:val="943634" w:themeColor="accent2" w:themeShade="BF"/>
            <w:sz w:val="28"/>
            <w:szCs w:val="28"/>
            <w:u w:val="none"/>
            <w:shd w:val="clear" w:color="auto" w:fill="FFFFFF"/>
          </w:rPr>
          <w:t>public roads</w:t>
        </w:r>
      </w:hyperlink>
      <w:r w:rsidRPr="00185C8A">
        <w:rPr>
          <w:rFonts w:ascii="Arial" w:hAnsi="Arial" w:cs="Arial"/>
          <w:color w:val="943634" w:themeColor="accent2" w:themeShade="BF"/>
          <w:sz w:val="28"/>
          <w:szCs w:val="28"/>
          <w:shd w:val="clear" w:color="auto" w:fill="FFFFFF"/>
        </w:rPr>
        <w:t>,</w:t>
      </w:r>
      <w:r>
        <w:rPr>
          <w:rFonts w:ascii="Arial" w:hAnsi="Arial" w:cs="Arial"/>
          <w:color w:val="943634" w:themeColor="accent2" w:themeShade="BF"/>
          <w:sz w:val="28"/>
          <w:szCs w:val="28"/>
          <w:shd w:val="clear" w:color="auto" w:fill="FFFFFF"/>
        </w:rPr>
        <w:t xml:space="preserve"> </w:t>
      </w:r>
      <w:hyperlink r:id="rId57" w:tooltip="Public transit" w:history="1">
        <w:r w:rsidRPr="00185C8A">
          <w:rPr>
            <w:rStyle w:val="Hyperlink"/>
            <w:rFonts w:ascii="Arial" w:hAnsi="Arial" w:cs="Arial"/>
            <w:color w:val="943634" w:themeColor="accent2" w:themeShade="BF"/>
            <w:sz w:val="28"/>
            <w:szCs w:val="28"/>
            <w:u w:val="none"/>
            <w:shd w:val="clear" w:color="auto" w:fill="FFFFFF"/>
          </w:rPr>
          <w:t>public transit</w:t>
        </w:r>
      </w:hyperlink>
      <w:r w:rsidRPr="00185C8A">
        <w:rPr>
          <w:rFonts w:ascii="Arial" w:hAnsi="Arial" w:cs="Arial"/>
          <w:color w:val="943634" w:themeColor="accent2" w:themeShade="BF"/>
          <w:sz w:val="28"/>
          <w:szCs w:val="28"/>
          <w:shd w:val="clear" w:color="auto" w:fill="FFFFFF"/>
        </w:rPr>
        <w:t xml:space="preserve">, primary education and healthcare for the poor. The public sector might provide services that non-payer cannot be excluded from (such as street lighting), services which benefit all of society rather than just the individual who uses the service (such as </w:t>
      </w:r>
      <w:hyperlink r:id="rId58" w:tooltip="Public education" w:history="1">
        <w:r w:rsidRPr="00185C8A">
          <w:rPr>
            <w:rStyle w:val="Hyperlink"/>
            <w:rFonts w:ascii="Arial" w:hAnsi="Arial" w:cs="Arial"/>
            <w:color w:val="943634" w:themeColor="accent2" w:themeShade="BF"/>
            <w:sz w:val="28"/>
            <w:szCs w:val="28"/>
            <w:u w:val="none"/>
            <w:shd w:val="clear" w:color="auto" w:fill="FFFFFF"/>
          </w:rPr>
          <w:t>public education</w:t>
        </w:r>
      </w:hyperlink>
      <w:r w:rsidRPr="00185C8A">
        <w:rPr>
          <w:rFonts w:ascii="Arial" w:hAnsi="Arial" w:cs="Arial"/>
          <w:color w:val="943634" w:themeColor="accent2" w:themeShade="BF"/>
          <w:sz w:val="28"/>
          <w:szCs w:val="28"/>
          <w:shd w:val="clear" w:color="auto" w:fill="FFFFFF"/>
        </w:rPr>
        <w:t>), and services that encourage equal opportunity.</w:t>
      </w:r>
      <w:r w:rsidRPr="00185C8A">
        <w:rPr>
          <w:rFonts w:ascii="Arial" w:hAnsi="Arial" w:cs="Arial"/>
          <w:color w:val="943634" w:themeColor="accent2" w:themeShade="BF"/>
          <w:sz w:val="28"/>
          <w:szCs w:val="28"/>
        </w:rPr>
        <w:t xml:space="preserve"> </w:t>
      </w:r>
      <w:r>
        <w:rPr>
          <w:rFonts w:ascii="Arial" w:hAnsi="Arial" w:cs="Arial"/>
          <w:color w:val="943634" w:themeColor="accent2" w:themeShade="BF"/>
          <w:sz w:val="28"/>
          <w:szCs w:val="28"/>
        </w:rPr>
        <w:t>They hire experts to run these corporations. For day to day decisions the management takes decision but for forming a public corporation bill has to be passed in parliament.</w:t>
      </w:r>
    </w:p>
    <w:p w:rsidR="00AE6444" w:rsidRPr="00185C8A" w:rsidRDefault="00AE6444" w:rsidP="00AE6444">
      <w:pPr>
        <w:spacing w:before="100" w:beforeAutospacing="1" w:after="100" w:afterAutospacing="1" w:line="240" w:lineRule="auto"/>
        <w:rPr>
          <w:rFonts w:ascii="Arial" w:eastAsia="Times New Roman" w:hAnsi="Arial" w:cs="Arial"/>
          <w:color w:val="4F6228" w:themeColor="accent3" w:themeShade="80"/>
          <w:sz w:val="28"/>
          <w:szCs w:val="28"/>
          <w:lang w:eastAsia="en-IN"/>
        </w:rPr>
      </w:pPr>
      <w:r w:rsidRPr="00185C8A">
        <w:rPr>
          <w:rFonts w:ascii="Arial" w:eastAsia="Times New Roman" w:hAnsi="Arial" w:cs="Arial"/>
          <w:b/>
          <w:bCs/>
          <w:color w:val="4F6228" w:themeColor="accent3" w:themeShade="80"/>
          <w:sz w:val="28"/>
          <w:szCs w:val="28"/>
          <w:lang w:eastAsia="en-IN"/>
        </w:rPr>
        <w:t>Advantages</w:t>
      </w:r>
    </w:p>
    <w:p w:rsidR="00AE6444" w:rsidRPr="00185C8A" w:rsidRDefault="00AE6444" w:rsidP="00AE6444">
      <w:pPr>
        <w:numPr>
          <w:ilvl w:val="0"/>
          <w:numId w:val="6"/>
        </w:numPr>
        <w:spacing w:before="100" w:beforeAutospacing="1" w:after="100" w:afterAutospacing="1" w:line="240" w:lineRule="auto"/>
        <w:rPr>
          <w:rFonts w:ascii="Arial" w:eastAsia="Times New Roman" w:hAnsi="Arial" w:cs="Arial"/>
          <w:color w:val="4F6228" w:themeColor="accent3" w:themeShade="80"/>
          <w:sz w:val="28"/>
          <w:szCs w:val="28"/>
          <w:lang w:eastAsia="en-IN"/>
        </w:rPr>
      </w:pPr>
      <w:r w:rsidRPr="00185C8A">
        <w:rPr>
          <w:rFonts w:ascii="Arial" w:eastAsia="Times New Roman" w:hAnsi="Arial" w:cs="Arial"/>
          <w:color w:val="4F6228" w:themeColor="accent3" w:themeShade="80"/>
          <w:sz w:val="28"/>
          <w:szCs w:val="28"/>
          <w:lang w:eastAsia="en-IN"/>
        </w:rPr>
        <w:t>Essential services are provided.</w:t>
      </w:r>
    </w:p>
    <w:p w:rsidR="00AE6444" w:rsidRPr="00185C8A" w:rsidRDefault="00AE6444" w:rsidP="00AE6444">
      <w:pPr>
        <w:numPr>
          <w:ilvl w:val="0"/>
          <w:numId w:val="6"/>
        </w:numPr>
        <w:spacing w:before="100" w:beforeAutospacing="1" w:after="100" w:afterAutospacing="1" w:line="240" w:lineRule="auto"/>
        <w:rPr>
          <w:rFonts w:ascii="Arial" w:eastAsia="Times New Roman" w:hAnsi="Arial" w:cs="Arial"/>
          <w:color w:val="4F6228" w:themeColor="accent3" w:themeShade="80"/>
          <w:sz w:val="28"/>
          <w:szCs w:val="28"/>
          <w:lang w:eastAsia="en-IN"/>
        </w:rPr>
      </w:pPr>
      <w:r w:rsidRPr="00185C8A">
        <w:rPr>
          <w:rFonts w:ascii="Arial" w:eastAsia="Times New Roman" w:hAnsi="Arial" w:cs="Arial"/>
          <w:color w:val="4F6228" w:themeColor="accent3" w:themeShade="80"/>
          <w:sz w:val="28"/>
          <w:szCs w:val="28"/>
          <w:lang w:eastAsia="en-IN"/>
        </w:rPr>
        <w:t>Everyone shares in the profit from public ownership.</w:t>
      </w:r>
    </w:p>
    <w:p w:rsidR="00AE6444" w:rsidRPr="00185C8A" w:rsidRDefault="00AE6444" w:rsidP="00AE6444">
      <w:pPr>
        <w:numPr>
          <w:ilvl w:val="0"/>
          <w:numId w:val="6"/>
        </w:numPr>
        <w:spacing w:before="100" w:beforeAutospacing="1" w:after="100" w:afterAutospacing="1" w:line="240" w:lineRule="auto"/>
        <w:rPr>
          <w:rFonts w:ascii="Arial" w:eastAsia="Times New Roman" w:hAnsi="Arial" w:cs="Arial"/>
          <w:color w:val="4F6228" w:themeColor="accent3" w:themeShade="80"/>
          <w:sz w:val="28"/>
          <w:szCs w:val="28"/>
          <w:lang w:eastAsia="en-IN"/>
        </w:rPr>
      </w:pPr>
      <w:r w:rsidRPr="00185C8A">
        <w:rPr>
          <w:rFonts w:ascii="Arial" w:eastAsia="Times New Roman" w:hAnsi="Arial" w:cs="Arial"/>
          <w:color w:val="4F6228" w:themeColor="accent3" w:themeShade="80"/>
          <w:sz w:val="28"/>
          <w:szCs w:val="28"/>
          <w:lang w:eastAsia="en-IN"/>
        </w:rPr>
        <w:t>Wasteful duplication of services is eliminated.</w:t>
      </w:r>
    </w:p>
    <w:p w:rsidR="00AE6444" w:rsidRPr="00185C8A" w:rsidRDefault="00AE6444" w:rsidP="00AE6444">
      <w:pPr>
        <w:numPr>
          <w:ilvl w:val="0"/>
          <w:numId w:val="6"/>
        </w:numPr>
        <w:spacing w:before="100" w:beforeAutospacing="1" w:after="100" w:afterAutospacing="1" w:line="240" w:lineRule="auto"/>
        <w:rPr>
          <w:rFonts w:ascii="Arial" w:eastAsia="Times New Roman" w:hAnsi="Arial" w:cs="Arial"/>
          <w:color w:val="4F6228" w:themeColor="accent3" w:themeShade="80"/>
          <w:sz w:val="28"/>
          <w:szCs w:val="28"/>
          <w:lang w:eastAsia="en-IN"/>
        </w:rPr>
      </w:pPr>
      <w:r w:rsidRPr="00185C8A">
        <w:rPr>
          <w:rFonts w:ascii="Arial" w:eastAsia="Times New Roman" w:hAnsi="Arial" w:cs="Arial"/>
          <w:color w:val="4F6228" w:themeColor="accent3" w:themeShade="80"/>
          <w:sz w:val="28"/>
          <w:szCs w:val="28"/>
          <w:lang w:eastAsia="en-IN"/>
        </w:rPr>
        <w:t>Planning can be co-ordinated through central control.</w:t>
      </w:r>
    </w:p>
    <w:p w:rsidR="00AE6444" w:rsidRDefault="00AE6444" w:rsidP="00AE6444">
      <w:pPr>
        <w:spacing w:before="100" w:beforeAutospacing="1" w:after="100" w:afterAutospacing="1" w:line="240" w:lineRule="auto"/>
        <w:rPr>
          <w:rFonts w:ascii="Arial" w:eastAsia="Times New Roman" w:hAnsi="Arial" w:cs="Arial"/>
          <w:b/>
          <w:bCs/>
          <w:color w:val="4F6228" w:themeColor="accent3" w:themeShade="80"/>
          <w:sz w:val="28"/>
          <w:szCs w:val="28"/>
          <w:lang w:eastAsia="en-IN"/>
        </w:rPr>
      </w:pPr>
    </w:p>
    <w:p w:rsidR="00AE6444" w:rsidRPr="00185C8A" w:rsidRDefault="00AE6444" w:rsidP="00AE6444">
      <w:pPr>
        <w:spacing w:before="100" w:beforeAutospacing="1" w:after="100" w:afterAutospacing="1" w:line="240" w:lineRule="auto"/>
        <w:rPr>
          <w:rFonts w:ascii="Arial" w:eastAsia="Times New Roman" w:hAnsi="Arial" w:cs="Arial"/>
          <w:color w:val="4F6228" w:themeColor="accent3" w:themeShade="80"/>
          <w:sz w:val="28"/>
          <w:szCs w:val="28"/>
          <w:lang w:eastAsia="en-IN"/>
        </w:rPr>
      </w:pPr>
      <w:r w:rsidRPr="00185C8A">
        <w:rPr>
          <w:rFonts w:ascii="Arial" w:eastAsia="Times New Roman" w:hAnsi="Arial" w:cs="Arial"/>
          <w:b/>
          <w:bCs/>
          <w:color w:val="4F6228" w:themeColor="accent3" w:themeShade="80"/>
          <w:sz w:val="28"/>
          <w:szCs w:val="28"/>
          <w:lang w:eastAsia="en-IN"/>
        </w:rPr>
        <w:t>Disadvantages</w:t>
      </w:r>
    </w:p>
    <w:p w:rsidR="00AE6444" w:rsidRPr="00185C8A" w:rsidRDefault="00AE6444" w:rsidP="00AE6444">
      <w:pPr>
        <w:numPr>
          <w:ilvl w:val="0"/>
          <w:numId w:val="7"/>
        </w:numPr>
        <w:spacing w:before="100" w:beforeAutospacing="1" w:after="100" w:afterAutospacing="1" w:line="240" w:lineRule="auto"/>
        <w:rPr>
          <w:rFonts w:ascii="Arial" w:eastAsia="Times New Roman" w:hAnsi="Arial" w:cs="Arial"/>
          <w:color w:val="4F6228" w:themeColor="accent3" w:themeShade="80"/>
          <w:sz w:val="28"/>
          <w:szCs w:val="28"/>
          <w:lang w:eastAsia="en-IN"/>
        </w:rPr>
      </w:pPr>
      <w:r w:rsidRPr="00185C8A">
        <w:rPr>
          <w:rFonts w:ascii="Arial" w:eastAsia="Times New Roman" w:hAnsi="Arial" w:cs="Arial"/>
          <w:color w:val="4F6228" w:themeColor="accent3" w:themeShade="80"/>
          <w:sz w:val="28"/>
          <w:szCs w:val="28"/>
          <w:lang w:eastAsia="en-IN"/>
        </w:rPr>
        <w:t>Inefficiency results due to the size of the organisation.</w:t>
      </w:r>
    </w:p>
    <w:p w:rsidR="00AE6444" w:rsidRPr="00185C8A" w:rsidRDefault="00AE6444" w:rsidP="00AE6444">
      <w:pPr>
        <w:numPr>
          <w:ilvl w:val="0"/>
          <w:numId w:val="7"/>
        </w:numPr>
        <w:spacing w:before="100" w:beforeAutospacing="1" w:after="100" w:afterAutospacing="1" w:line="240" w:lineRule="auto"/>
        <w:rPr>
          <w:rFonts w:ascii="Arial" w:eastAsia="Times New Roman" w:hAnsi="Arial" w:cs="Arial"/>
          <w:color w:val="4F6228" w:themeColor="accent3" w:themeShade="80"/>
          <w:sz w:val="28"/>
          <w:szCs w:val="28"/>
          <w:lang w:eastAsia="en-IN"/>
        </w:rPr>
      </w:pPr>
      <w:r w:rsidRPr="00185C8A">
        <w:rPr>
          <w:rFonts w:ascii="Arial" w:eastAsia="Times New Roman" w:hAnsi="Arial" w:cs="Arial"/>
          <w:color w:val="4F6228" w:themeColor="accent3" w:themeShade="80"/>
          <w:sz w:val="28"/>
          <w:szCs w:val="28"/>
          <w:lang w:eastAsia="en-IN"/>
        </w:rPr>
        <w:t>There is a lack of incentive for employees to perform if there is no share in the profit or there is an absence of other motivators such as productivity bonuses - accelerated promotion; (this factor can also apply in the private sector if the employee is not given any incentive to perform).</w:t>
      </w:r>
    </w:p>
    <w:p w:rsidR="00AE6444" w:rsidRPr="00185C8A" w:rsidRDefault="00AE6444" w:rsidP="00AE6444">
      <w:pPr>
        <w:numPr>
          <w:ilvl w:val="0"/>
          <w:numId w:val="7"/>
        </w:numPr>
        <w:spacing w:before="100" w:beforeAutospacing="1" w:after="100" w:afterAutospacing="1" w:line="240" w:lineRule="auto"/>
        <w:rPr>
          <w:rFonts w:ascii="Arial" w:eastAsia="Times New Roman" w:hAnsi="Arial" w:cs="Arial"/>
          <w:color w:val="4F6228" w:themeColor="accent3" w:themeShade="80"/>
          <w:sz w:val="28"/>
          <w:szCs w:val="28"/>
          <w:lang w:eastAsia="en-IN"/>
        </w:rPr>
      </w:pPr>
      <w:r w:rsidRPr="00185C8A">
        <w:rPr>
          <w:rFonts w:ascii="Arial" w:eastAsia="Times New Roman" w:hAnsi="Arial" w:cs="Arial"/>
          <w:color w:val="4F6228" w:themeColor="accent3" w:themeShade="80"/>
          <w:sz w:val="28"/>
          <w:szCs w:val="28"/>
          <w:lang w:eastAsia="en-IN"/>
        </w:rPr>
        <w:t>Losses must be met by the taxpayer.</w:t>
      </w:r>
    </w:p>
    <w:p w:rsidR="00AE6444" w:rsidRPr="00185C8A" w:rsidRDefault="00AE6444" w:rsidP="00AE6444">
      <w:pPr>
        <w:numPr>
          <w:ilvl w:val="0"/>
          <w:numId w:val="7"/>
        </w:numPr>
        <w:spacing w:before="100" w:beforeAutospacing="1" w:after="100" w:afterAutospacing="1" w:line="240" w:lineRule="auto"/>
        <w:rPr>
          <w:rFonts w:ascii="Arial" w:eastAsia="Times New Roman" w:hAnsi="Arial" w:cs="Arial"/>
          <w:color w:val="4F6228" w:themeColor="accent3" w:themeShade="80"/>
          <w:sz w:val="28"/>
          <w:szCs w:val="28"/>
          <w:lang w:eastAsia="en-IN"/>
        </w:rPr>
      </w:pPr>
      <w:r w:rsidRPr="00185C8A">
        <w:rPr>
          <w:rFonts w:ascii="Arial" w:eastAsia="Times New Roman" w:hAnsi="Arial" w:cs="Arial"/>
          <w:color w:val="4F6228" w:themeColor="accent3" w:themeShade="80"/>
          <w:sz w:val="28"/>
          <w:szCs w:val="28"/>
          <w:lang w:eastAsia="en-IN"/>
        </w:rPr>
        <w:t>Political interference can occur.</w:t>
      </w:r>
    </w:p>
    <w:p w:rsidR="00AE6444" w:rsidRPr="00185C8A" w:rsidRDefault="00AE6444" w:rsidP="00AE6444">
      <w:pPr>
        <w:numPr>
          <w:ilvl w:val="0"/>
          <w:numId w:val="7"/>
        </w:numPr>
        <w:spacing w:before="100" w:beforeAutospacing="1" w:after="100" w:afterAutospacing="1" w:line="240" w:lineRule="auto"/>
        <w:rPr>
          <w:rFonts w:ascii="Arial" w:eastAsia="Times New Roman" w:hAnsi="Arial" w:cs="Arial"/>
          <w:color w:val="4F6228" w:themeColor="accent3" w:themeShade="80"/>
          <w:sz w:val="28"/>
          <w:szCs w:val="28"/>
          <w:lang w:eastAsia="en-IN"/>
        </w:rPr>
      </w:pPr>
      <w:r w:rsidRPr="00185C8A">
        <w:rPr>
          <w:rFonts w:ascii="Arial" w:eastAsia="Times New Roman" w:hAnsi="Arial" w:cs="Arial"/>
          <w:color w:val="4F6228" w:themeColor="accent3" w:themeShade="80"/>
          <w:sz w:val="28"/>
          <w:szCs w:val="28"/>
          <w:lang w:eastAsia="en-IN"/>
        </w:rPr>
        <w:t>They interfere with the free market forces.</w:t>
      </w:r>
    </w:p>
    <w:p w:rsidR="00AE6444" w:rsidRPr="00185C8A" w:rsidRDefault="00AE6444" w:rsidP="00AE6444">
      <w:pPr>
        <w:numPr>
          <w:ilvl w:val="0"/>
          <w:numId w:val="7"/>
        </w:numPr>
        <w:spacing w:before="100" w:beforeAutospacing="1" w:after="100" w:afterAutospacing="1" w:line="240" w:lineRule="auto"/>
        <w:rPr>
          <w:rFonts w:ascii="Arial" w:eastAsia="Times New Roman" w:hAnsi="Arial" w:cs="Arial"/>
          <w:color w:val="4F6228" w:themeColor="accent3" w:themeShade="80"/>
          <w:sz w:val="28"/>
          <w:szCs w:val="28"/>
          <w:lang w:eastAsia="en-IN"/>
        </w:rPr>
      </w:pPr>
      <w:r w:rsidRPr="00185C8A">
        <w:rPr>
          <w:rFonts w:ascii="Arial" w:eastAsia="Times New Roman" w:hAnsi="Arial" w:cs="Arial"/>
          <w:color w:val="4F6228" w:themeColor="accent3" w:themeShade="80"/>
          <w:sz w:val="28"/>
          <w:szCs w:val="28"/>
          <w:lang w:eastAsia="en-IN"/>
        </w:rPr>
        <w:t>There may be difficulties in finding someone to deal with complaints, though this factor is applicable to any large organisation.</w:t>
      </w:r>
    </w:p>
    <w:p w:rsidR="00AE6444" w:rsidRDefault="00180EBA" w:rsidP="00AE6444">
      <w:pPr>
        <w:rPr>
          <w:rFonts w:ascii="Arial" w:hAnsi="Arial" w:cs="Arial"/>
          <w:color w:val="943634" w:themeColor="accent2" w:themeShade="BF"/>
          <w:sz w:val="28"/>
          <w:szCs w:val="28"/>
        </w:rPr>
      </w:pPr>
      <w:r>
        <w:rPr>
          <w:rFonts w:ascii="Arial" w:hAnsi="Arial" w:cs="Arial"/>
          <w:color w:val="943634" w:themeColor="accent2" w:themeShade="BF"/>
          <w:sz w:val="28"/>
          <w:szCs w:val="28"/>
        </w:rPr>
        <w:t>Business Growth</w:t>
      </w:r>
    </w:p>
    <w:p w:rsidR="00180EBA" w:rsidRPr="00F430D8" w:rsidRDefault="00180EBA" w:rsidP="00AE6444">
      <w:pPr>
        <w:rPr>
          <w:rFonts w:ascii="Arial" w:hAnsi="Arial" w:cs="Arial"/>
          <w:color w:val="943634" w:themeColor="accent2" w:themeShade="BF"/>
          <w:sz w:val="28"/>
          <w:szCs w:val="28"/>
          <w:shd w:val="clear" w:color="auto" w:fill="FFFFFF"/>
        </w:rPr>
      </w:pPr>
      <w:proofErr w:type="gramStart"/>
      <w:r>
        <w:rPr>
          <w:rFonts w:ascii="Arial" w:hAnsi="Arial" w:cs="Arial"/>
          <w:color w:val="943634" w:themeColor="accent2" w:themeShade="BF"/>
          <w:sz w:val="28"/>
          <w:szCs w:val="28"/>
        </w:rPr>
        <w:t>The process of improving some measures of an enterprise’s success.</w:t>
      </w:r>
      <w:proofErr w:type="gramEnd"/>
      <w:r>
        <w:rPr>
          <w:rFonts w:ascii="Arial" w:hAnsi="Arial" w:cs="Arial"/>
          <w:color w:val="943634" w:themeColor="accent2" w:themeShade="BF"/>
          <w:sz w:val="28"/>
          <w:szCs w:val="28"/>
        </w:rPr>
        <w:t xml:space="preserve"> Business growth can be achieved either by boosting the top line or revenue with the greater product sales or service income, or by increasing the bottom </w:t>
      </w:r>
      <w:proofErr w:type="gramStart"/>
      <w:r>
        <w:rPr>
          <w:rFonts w:ascii="Arial" w:hAnsi="Arial" w:cs="Arial"/>
          <w:color w:val="943634" w:themeColor="accent2" w:themeShade="BF"/>
          <w:sz w:val="28"/>
          <w:szCs w:val="28"/>
        </w:rPr>
        <w:t>line  or</w:t>
      </w:r>
      <w:proofErr w:type="gramEnd"/>
      <w:r>
        <w:rPr>
          <w:rFonts w:ascii="Arial" w:hAnsi="Arial" w:cs="Arial"/>
          <w:color w:val="943634" w:themeColor="accent2" w:themeShade="BF"/>
          <w:sz w:val="28"/>
          <w:szCs w:val="28"/>
        </w:rPr>
        <w:t xml:space="preserve"> profitability of the operation by minimising costs. </w:t>
      </w:r>
      <w:r w:rsidRPr="00F430D8">
        <w:rPr>
          <w:rFonts w:ascii="Arial" w:hAnsi="Arial" w:cs="Arial"/>
          <w:color w:val="943634" w:themeColor="accent2" w:themeShade="BF"/>
          <w:sz w:val="28"/>
          <w:szCs w:val="28"/>
          <w:shd w:val="clear" w:color="auto" w:fill="FFFFFF"/>
        </w:rPr>
        <w:t>Expansion is among any</w:t>
      </w:r>
      <w:r w:rsidRPr="00F430D8">
        <w:rPr>
          <w:rStyle w:val="apple-converted-space"/>
          <w:rFonts w:ascii="Arial" w:hAnsi="Arial" w:cs="Arial"/>
          <w:color w:val="943634" w:themeColor="accent2" w:themeShade="BF"/>
          <w:sz w:val="28"/>
          <w:szCs w:val="28"/>
          <w:shd w:val="clear" w:color="auto" w:fill="FFFFFF"/>
        </w:rPr>
        <w:t> </w:t>
      </w:r>
      <w:r w:rsidRPr="00F430D8">
        <w:rPr>
          <w:rStyle w:val="Emphasis"/>
          <w:rFonts w:ascii="Arial" w:hAnsi="Arial" w:cs="Arial"/>
          <w:bCs/>
          <w:i w:val="0"/>
          <w:iCs w:val="0"/>
          <w:color w:val="943634" w:themeColor="accent2" w:themeShade="BF"/>
          <w:sz w:val="28"/>
          <w:szCs w:val="28"/>
          <w:shd w:val="clear" w:color="auto" w:fill="FFFFFF"/>
        </w:rPr>
        <w:t>business</w:t>
      </w:r>
      <w:r w:rsidRPr="00F430D8">
        <w:rPr>
          <w:rStyle w:val="apple-converted-space"/>
          <w:rFonts w:ascii="Arial" w:hAnsi="Arial" w:cs="Arial"/>
          <w:color w:val="943634" w:themeColor="accent2" w:themeShade="BF"/>
          <w:sz w:val="28"/>
          <w:szCs w:val="28"/>
          <w:shd w:val="clear" w:color="auto" w:fill="FFFFFF"/>
        </w:rPr>
        <w:t> </w:t>
      </w:r>
      <w:r w:rsidRPr="00F430D8">
        <w:rPr>
          <w:rFonts w:ascii="Arial" w:hAnsi="Arial" w:cs="Arial"/>
          <w:color w:val="943634" w:themeColor="accent2" w:themeShade="BF"/>
          <w:sz w:val="28"/>
          <w:szCs w:val="28"/>
          <w:shd w:val="clear" w:color="auto" w:fill="FFFFFF"/>
        </w:rPr>
        <w:t xml:space="preserve">owner's top priorities. </w:t>
      </w:r>
      <w:r w:rsidR="00317978" w:rsidRPr="00F430D8">
        <w:rPr>
          <w:rFonts w:ascii="Arial" w:hAnsi="Arial" w:cs="Arial"/>
          <w:color w:val="943634" w:themeColor="accent2" w:themeShade="BF"/>
          <w:sz w:val="28"/>
          <w:szCs w:val="28"/>
        </w:rPr>
        <w:t>Growing your business is a big step that you should research and plan to ensure your business is sustainable. It is far better not to take on any new business than to take it on and find that you cannot finish it successfully</w:t>
      </w:r>
    </w:p>
    <w:p w:rsidR="00180EBA" w:rsidRPr="00F430D8" w:rsidRDefault="00180EBA" w:rsidP="00180EBA">
      <w:pPr>
        <w:spacing w:before="100" w:beforeAutospacing="1" w:after="100" w:afterAutospacing="1" w:line="240" w:lineRule="auto"/>
        <w:rPr>
          <w:rFonts w:ascii="Arial" w:eastAsia="Times New Roman" w:hAnsi="Arial" w:cs="Arial"/>
          <w:color w:val="943634" w:themeColor="accent2" w:themeShade="BF"/>
          <w:sz w:val="28"/>
          <w:szCs w:val="28"/>
          <w:lang w:eastAsia="en-IN"/>
        </w:rPr>
      </w:pPr>
      <w:r w:rsidRPr="00F430D8">
        <w:rPr>
          <w:rFonts w:ascii="Arial" w:eastAsia="Times New Roman" w:hAnsi="Arial" w:cs="Arial"/>
          <w:color w:val="943634" w:themeColor="accent2" w:themeShade="BF"/>
          <w:sz w:val="28"/>
          <w:szCs w:val="28"/>
          <w:lang w:eastAsia="en-IN"/>
        </w:rPr>
        <w:t>Growth means that</w:t>
      </w:r>
      <w:r w:rsidR="00F430D8">
        <w:rPr>
          <w:rFonts w:ascii="Arial" w:eastAsia="Times New Roman" w:hAnsi="Arial" w:cs="Arial"/>
          <w:color w:val="943634" w:themeColor="accent2" w:themeShade="BF"/>
          <w:sz w:val="28"/>
          <w:szCs w:val="28"/>
          <w:lang w:eastAsia="en-IN"/>
        </w:rPr>
        <w:t xml:space="preserve"> the business is becoming </w:t>
      </w:r>
      <w:proofErr w:type="gramStart"/>
      <w:r w:rsidR="00F430D8">
        <w:rPr>
          <w:rFonts w:ascii="Arial" w:eastAsia="Times New Roman" w:hAnsi="Arial" w:cs="Arial"/>
          <w:color w:val="943634" w:themeColor="accent2" w:themeShade="BF"/>
          <w:sz w:val="28"/>
          <w:szCs w:val="28"/>
          <w:lang w:eastAsia="en-IN"/>
        </w:rPr>
        <w:t>larger</w:t>
      </w:r>
      <w:r w:rsidRPr="00F430D8">
        <w:rPr>
          <w:rFonts w:ascii="Arial" w:eastAsia="Times New Roman" w:hAnsi="Arial" w:cs="Arial"/>
          <w:color w:val="943634" w:themeColor="accent2" w:themeShade="BF"/>
          <w:sz w:val="28"/>
          <w:szCs w:val="28"/>
          <w:lang w:eastAsia="en-IN"/>
        </w:rPr>
        <w:t>,</w:t>
      </w:r>
      <w:proofErr w:type="gramEnd"/>
      <w:r w:rsidRPr="00F430D8">
        <w:rPr>
          <w:rFonts w:ascii="Arial" w:eastAsia="Times New Roman" w:hAnsi="Arial" w:cs="Arial"/>
          <w:color w:val="943634" w:themeColor="accent2" w:themeShade="BF"/>
          <w:sz w:val="28"/>
          <w:szCs w:val="28"/>
          <w:lang w:eastAsia="en-IN"/>
        </w:rPr>
        <w:t xml:space="preserve"> this may be an objective for the business. It can grow in a number of ways;</w:t>
      </w:r>
    </w:p>
    <w:p w:rsidR="00180EBA" w:rsidRPr="00180EBA" w:rsidRDefault="00161E86" w:rsidP="00180EBA">
      <w:pPr>
        <w:spacing w:after="0" w:line="240" w:lineRule="auto"/>
        <w:rPr>
          <w:rFonts w:ascii="Times New Roman" w:eastAsia="Times New Roman" w:hAnsi="Times New Roman" w:cs="Times New Roman"/>
          <w:sz w:val="24"/>
          <w:szCs w:val="24"/>
          <w:lang w:eastAsia="en-IN"/>
        </w:rPr>
      </w:pPr>
      <w:r w:rsidRPr="00161E86">
        <w:rPr>
          <w:rFonts w:ascii="Times New Roman" w:eastAsia="Times New Roman" w:hAnsi="Times New Roman" w:cs="Times New Roman"/>
          <w:sz w:val="24"/>
          <w:szCs w:val="24"/>
          <w:lang w:eastAsia="en-IN"/>
        </w:rPr>
        <w:pict>
          <v:rect id="_x0000_i1025" style="width:0;height:1.5pt" o:hralign="center" o:hrstd="t" o:hr="t" fillcolor="#a0a0a0" stroked="f"/>
        </w:pict>
      </w:r>
    </w:p>
    <w:p w:rsidR="00180EBA" w:rsidRPr="00F430D8" w:rsidRDefault="00180EBA" w:rsidP="00180EBA">
      <w:pPr>
        <w:spacing w:before="100" w:beforeAutospacing="1" w:after="100" w:afterAutospacing="1" w:line="240" w:lineRule="auto"/>
        <w:rPr>
          <w:rFonts w:ascii="Times New Roman" w:eastAsia="Times New Roman" w:hAnsi="Times New Roman" w:cs="Times New Roman"/>
          <w:color w:val="FFC000"/>
          <w:sz w:val="32"/>
          <w:szCs w:val="32"/>
          <w:lang w:eastAsia="en-IN"/>
        </w:rPr>
      </w:pPr>
      <w:r w:rsidRPr="00180EBA">
        <w:rPr>
          <w:rFonts w:ascii="Times New Roman" w:eastAsia="Times New Roman" w:hAnsi="Times New Roman" w:cs="Times New Roman"/>
          <w:sz w:val="24"/>
          <w:szCs w:val="24"/>
          <w:lang w:eastAsia="en-IN"/>
        </w:rPr>
        <w:br/>
      </w:r>
      <w:r w:rsidRPr="00F430D8">
        <w:rPr>
          <w:rFonts w:ascii="Times New Roman" w:eastAsia="Times New Roman" w:hAnsi="Times New Roman" w:cs="Times New Roman"/>
          <w:b/>
          <w:bCs/>
          <w:color w:val="FFC000"/>
          <w:sz w:val="32"/>
          <w:szCs w:val="32"/>
          <w:lang w:eastAsia="en-IN"/>
        </w:rPr>
        <w:t>1. INTERNAL GROWTH</w:t>
      </w:r>
    </w:p>
    <w:p w:rsidR="00180EBA" w:rsidRPr="00F430D8" w:rsidRDefault="00180EBA" w:rsidP="00180EBA">
      <w:pPr>
        <w:spacing w:before="100" w:beforeAutospacing="1" w:after="100" w:afterAutospacing="1" w:line="240" w:lineRule="auto"/>
        <w:rPr>
          <w:rFonts w:ascii="Times New Roman" w:eastAsia="Times New Roman" w:hAnsi="Times New Roman" w:cs="Times New Roman"/>
          <w:color w:val="FFC000"/>
          <w:sz w:val="32"/>
          <w:szCs w:val="32"/>
          <w:lang w:eastAsia="en-IN"/>
        </w:rPr>
      </w:pPr>
      <w:r w:rsidRPr="00F430D8">
        <w:rPr>
          <w:rFonts w:ascii="Times New Roman" w:eastAsia="Times New Roman" w:hAnsi="Times New Roman" w:cs="Times New Roman"/>
          <w:color w:val="FFC000"/>
          <w:sz w:val="32"/>
          <w:szCs w:val="32"/>
          <w:lang w:eastAsia="en-IN"/>
        </w:rPr>
        <w:t>This means that it grows without joining with another business. It could</w:t>
      </w:r>
      <w:r w:rsidRPr="00F430D8">
        <w:rPr>
          <w:rFonts w:ascii="Times New Roman" w:eastAsia="Times New Roman" w:hAnsi="Times New Roman" w:cs="Times New Roman"/>
          <w:color w:val="FFC000"/>
          <w:sz w:val="32"/>
          <w:szCs w:val="32"/>
          <w:lang w:eastAsia="en-IN"/>
        </w:rPr>
        <w:br/>
        <w:t>• build new premises</w:t>
      </w:r>
      <w:r w:rsidRPr="00F430D8">
        <w:rPr>
          <w:rFonts w:ascii="Times New Roman" w:eastAsia="Times New Roman" w:hAnsi="Times New Roman" w:cs="Times New Roman"/>
          <w:color w:val="FFC000"/>
          <w:sz w:val="32"/>
          <w:szCs w:val="32"/>
          <w:lang w:eastAsia="en-IN"/>
        </w:rPr>
        <w:br/>
        <w:t>• ‘take on’ more employees</w:t>
      </w:r>
    </w:p>
    <w:p w:rsidR="00180EBA" w:rsidRPr="00F430D8" w:rsidRDefault="00180EBA" w:rsidP="00180EBA">
      <w:pPr>
        <w:spacing w:before="100" w:beforeAutospacing="1" w:after="100" w:afterAutospacing="1" w:line="240" w:lineRule="auto"/>
        <w:rPr>
          <w:rFonts w:ascii="Times New Roman" w:eastAsia="Times New Roman" w:hAnsi="Times New Roman" w:cs="Times New Roman"/>
          <w:color w:val="FFC000"/>
          <w:sz w:val="32"/>
          <w:szCs w:val="32"/>
          <w:lang w:eastAsia="en-IN"/>
        </w:rPr>
      </w:pPr>
      <w:r w:rsidRPr="00F430D8">
        <w:rPr>
          <w:rFonts w:ascii="Times New Roman" w:eastAsia="Times New Roman" w:hAnsi="Times New Roman" w:cs="Times New Roman"/>
          <w:b/>
          <w:bCs/>
          <w:color w:val="FFC000"/>
          <w:sz w:val="32"/>
          <w:szCs w:val="32"/>
          <w:lang w:eastAsia="en-IN"/>
        </w:rPr>
        <w:t>2. EXTERNAL GROWTH</w:t>
      </w:r>
    </w:p>
    <w:p w:rsidR="00180EBA" w:rsidRPr="00F430D8" w:rsidRDefault="00180EBA" w:rsidP="00180EBA">
      <w:pPr>
        <w:spacing w:before="100" w:beforeAutospacing="1" w:after="100" w:afterAutospacing="1" w:line="240" w:lineRule="auto"/>
        <w:rPr>
          <w:rFonts w:ascii="Times New Roman" w:eastAsia="Times New Roman" w:hAnsi="Times New Roman" w:cs="Times New Roman"/>
          <w:color w:val="FFC000"/>
          <w:sz w:val="32"/>
          <w:szCs w:val="32"/>
          <w:lang w:eastAsia="en-IN"/>
        </w:rPr>
      </w:pPr>
      <w:r w:rsidRPr="00F430D8">
        <w:rPr>
          <w:rFonts w:ascii="Times New Roman" w:eastAsia="Times New Roman" w:hAnsi="Times New Roman" w:cs="Times New Roman"/>
          <w:color w:val="FFC000"/>
          <w:sz w:val="32"/>
          <w:szCs w:val="32"/>
          <w:lang w:eastAsia="en-IN"/>
        </w:rPr>
        <w:lastRenderedPageBreak/>
        <w:t>In this case it has some involvement with another business</w:t>
      </w:r>
    </w:p>
    <w:p w:rsidR="00180EBA" w:rsidRPr="00F430D8" w:rsidRDefault="00180EBA" w:rsidP="00180EBA">
      <w:pPr>
        <w:spacing w:before="100" w:beforeAutospacing="1" w:after="100" w:afterAutospacing="1" w:line="240" w:lineRule="auto"/>
        <w:rPr>
          <w:rFonts w:ascii="Times New Roman" w:eastAsia="Times New Roman" w:hAnsi="Times New Roman" w:cs="Times New Roman"/>
          <w:color w:val="FFC000"/>
          <w:sz w:val="32"/>
          <w:szCs w:val="32"/>
          <w:lang w:eastAsia="en-IN"/>
        </w:rPr>
      </w:pPr>
      <w:r w:rsidRPr="00F430D8">
        <w:rPr>
          <w:rFonts w:ascii="Times New Roman" w:eastAsia="Times New Roman" w:hAnsi="Times New Roman" w:cs="Times New Roman"/>
          <w:color w:val="FFC000"/>
          <w:sz w:val="32"/>
          <w:szCs w:val="32"/>
          <w:lang w:eastAsia="en-IN"/>
        </w:rPr>
        <w:t>a) MERGER</w:t>
      </w:r>
    </w:p>
    <w:p w:rsidR="00180EBA" w:rsidRPr="00F430D8" w:rsidRDefault="00180EBA" w:rsidP="00180EBA">
      <w:pPr>
        <w:spacing w:before="100" w:beforeAutospacing="1" w:after="100" w:afterAutospacing="1" w:line="240" w:lineRule="auto"/>
        <w:rPr>
          <w:rFonts w:ascii="Times New Roman" w:eastAsia="Times New Roman" w:hAnsi="Times New Roman" w:cs="Times New Roman"/>
          <w:color w:val="FFC000"/>
          <w:sz w:val="32"/>
          <w:szCs w:val="32"/>
          <w:lang w:eastAsia="en-IN"/>
        </w:rPr>
      </w:pPr>
      <w:r w:rsidRPr="00F430D8">
        <w:rPr>
          <w:rFonts w:ascii="Times New Roman" w:eastAsia="Times New Roman" w:hAnsi="Times New Roman" w:cs="Times New Roman"/>
          <w:color w:val="FFC000"/>
          <w:sz w:val="32"/>
          <w:szCs w:val="32"/>
          <w:lang w:eastAsia="en-IN"/>
        </w:rPr>
        <w:t>Two firms join together and have equal ownership e.g. Lloyds and TSB merge to create Lloyds TSB bank.</w:t>
      </w:r>
    </w:p>
    <w:p w:rsidR="00180EBA" w:rsidRPr="00F430D8" w:rsidRDefault="00180EBA" w:rsidP="00180EBA">
      <w:pPr>
        <w:spacing w:before="100" w:beforeAutospacing="1" w:after="100" w:afterAutospacing="1" w:line="240" w:lineRule="auto"/>
        <w:rPr>
          <w:rFonts w:ascii="Times New Roman" w:eastAsia="Times New Roman" w:hAnsi="Times New Roman" w:cs="Times New Roman"/>
          <w:color w:val="FFC000"/>
          <w:sz w:val="32"/>
          <w:szCs w:val="32"/>
          <w:lang w:eastAsia="en-IN"/>
        </w:rPr>
      </w:pPr>
      <w:r w:rsidRPr="00F430D8">
        <w:rPr>
          <w:rFonts w:ascii="Times New Roman" w:eastAsia="Times New Roman" w:hAnsi="Times New Roman" w:cs="Times New Roman"/>
          <w:color w:val="FFC000"/>
          <w:sz w:val="32"/>
          <w:szCs w:val="32"/>
          <w:lang w:eastAsia="en-IN"/>
        </w:rPr>
        <w:t>b) TAKEOVER</w:t>
      </w:r>
    </w:p>
    <w:p w:rsidR="00180EBA" w:rsidRPr="00F430D8" w:rsidRDefault="00180EBA" w:rsidP="00180EBA">
      <w:pPr>
        <w:spacing w:before="100" w:beforeAutospacing="1" w:after="100" w:afterAutospacing="1" w:line="240" w:lineRule="auto"/>
        <w:rPr>
          <w:rFonts w:ascii="Times New Roman" w:eastAsia="Times New Roman" w:hAnsi="Times New Roman" w:cs="Times New Roman"/>
          <w:color w:val="FFC000"/>
          <w:sz w:val="32"/>
          <w:szCs w:val="32"/>
          <w:lang w:eastAsia="en-IN"/>
        </w:rPr>
      </w:pPr>
      <w:r w:rsidRPr="00F430D8">
        <w:rPr>
          <w:rFonts w:ascii="Times New Roman" w:eastAsia="Times New Roman" w:hAnsi="Times New Roman" w:cs="Times New Roman"/>
          <w:color w:val="FFC000"/>
          <w:sz w:val="32"/>
          <w:szCs w:val="32"/>
          <w:lang w:eastAsia="en-IN"/>
        </w:rPr>
        <w:t xml:space="preserve">One firm takes over another firm and has the ownership of that business. It is probably against the wishes of the other business. </w:t>
      </w:r>
      <w:proofErr w:type="gramStart"/>
      <w:r w:rsidRPr="00F430D8">
        <w:rPr>
          <w:rFonts w:ascii="Times New Roman" w:eastAsia="Times New Roman" w:hAnsi="Times New Roman" w:cs="Times New Roman"/>
          <w:color w:val="FFC000"/>
          <w:sz w:val="32"/>
          <w:szCs w:val="32"/>
          <w:lang w:eastAsia="en-IN"/>
        </w:rPr>
        <w:t>e.g</w:t>
      </w:r>
      <w:proofErr w:type="gramEnd"/>
      <w:r w:rsidRPr="00F430D8">
        <w:rPr>
          <w:rFonts w:ascii="Times New Roman" w:eastAsia="Times New Roman" w:hAnsi="Times New Roman" w:cs="Times New Roman"/>
          <w:color w:val="FFC000"/>
          <w:sz w:val="32"/>
          <w:szCs w:val="32"/>
          <w:lang w:eastAsia="en-IN"/>
        </w:rPr>
        <w:t>. Lloyds could takeover TSB. It would probably still be called Lloyds but it would also own TSB.</w:t>
      </w:r>
    </w:p>
    <w:p w:rsidR="00180EBA" w:rsidRPr="00F430D8" w:rsidRDefault="00180EBA" w:rsidP="00180EBA">
      <w:pPr>
        <w:spacing w:before="100" w:beforeAutospacing="1" w:after="100" w:afterAutospacing="1" w:line="240" w:lineRule="auto"/>
        <w:rPr>
          <w:rFonts w:ascii="Times New Roman" w:eastAsia="Times New Roman" w:hAnsi="Times New Roman" w:cs="Times New Roman"/>
          <w:color w:val="FFC000"/>
          <w:sz w:val="32"/>
          <w:szCs w:val="32"/>
          <w:lang w:eastAsia="en-IN"/>
        </w:rPr>
      </w:pPr>
      <w:r w:rsidRPr="00F430D8">
        <w:rPr>
          <w:rFonts w:ascii="Times New Roman" w:eastAsia="Times New Roman" w:hAnsi="Times New Roman" w:cs="Times New Roman"/>
          <w:color w:val="FFC000"/>
          <w:sz w:val="32"/>
          <w:szCs w:val="32"/>
          <w:lang w:eastAsia="en-IN"/>
        </w:rPr>
        <w:br/>
      </w:r>
      <w:r w:rsidRPr="00F430D8">
        <w:rPr>
          <w:rFonts w:ascii="Times New Roman" w:eastAsia="Times New Roman" w:hAnsi="Times New Roman" w:cs="Times New Roman"/>
          <w:b/>
          <w:bCs/>
          <w:color w:val="FFC000"/>
          <w:sz w:val="32"/>
          <w:szCs w:val="32"/>
          <w:lang w:eastAsia="en-IN"/>
        </w:rPr>
        <w:t>BENEFITS OF GROWTH</w:t>
      </w:r>
    </w:p>
    <w:p w:rsidR="00180EBA" w:rsidRDefault="00180EBA" w:rsidP="00180EBA">
      <w:pPr>
        <w:spacing w:before="100" w:beforeAutospacing="1" w:after="100" w:afterAutospacing="1" w:line="240" w:lineRule="auto"/>
        <w:rPr>
          <w:rFonts w:ascii="Times New Roman" w:eastAsia="Times New Roman" w:hAnsi="Times New Roman" w:cs="Times New Roman"/>
          <w:color w:val="FFC000"/>
          <w:sz w:val="32"/>
          <w:szCs w:val="32"/>
          <w:lang w:eastAsia="en-IN"/>
        </w:rPr>
      </w:pPr>
      <w:r w:rsidRPr="00F430D8">
        <w:rPr>
          <w:rFonts w:ascii="Times New Roman" w:eastAsia="Times New Roman" w:hAnsi="Times New Roman" w:cs="Times New Roman"/>
          <w:color w:val="FFC000"/>
          <w:sz w:val="32"/>
          <w:szCs w:val="32"/>
          <w:lang w:eastAsia="en-IN"/>
        </w:rPr>
        <w:t>• Increased profits</w:t>
      </w:r>
      <w:r w:rsidRPr="00F430D8">
        <w:rPr>
          <w:rFonts w:ascii="Times New Roman" w:eastAsia="Times New Roman" w:hAnsi="Times New Roman" w:cs="Times New Roman"/>
          <w:color w:val="FFC000"/>
          <w:sz w:val="32"/>
          <w:szCs w:val="32"/>
          <w:lang w:eastAsia="en-IN"/>
        </w:rPr>
        <w:br/>
        <w:t>• Increased market share</w:t>
      </w:r>
      <w:r w:rsidRPr="00F430D8">
        <w:rPr>
          <w:rFonts w:ascii="Times New Roman" w:eastAsia="Times New Roman" w:hAnsi="Times New Roman" w:cs="Times New Roman"/>
          <w:color w:val="FFC000"/>
          <w:sz w:val="32"/>
          <w:szCs w:val="32"/>
          <w:lang w:eastAsia="en-IN"/>
        </w:rPr>
        <w:br/>
        <w:t>• Gain new ideas from the other business</w:t>
      </w:r>
      <w:r w:rsidRPr="00F430D8">
        <w:rPr>
          <w:rFonts w:ascii="Times New Roman" w:eastAsia="Times New Roman" w:hAnsi="Times New Roman" w:cs="Times New Roman"/>
          <w:color w:val="FFC000"/>
          <w:sz w:val="32"/>
          <w:szCs w:val="32"/>
          <w:lang w:eastAsia="en-IN"/>
        </w:rPr>
        <w:br/>
        <w:t>• Avoid having to compete with the other business</w:t>
      </w:r>
      <w:r w:rsidRPr="00F430D8">
        <w:rPr>
          <w:rFonts w:ascii="Times New Roman" w:eastAsia="Times New Roman" w:hAnsi="Times New Roman" w:cs="Times New Roman"/>
          <w:color w:val="FFC000"/>
          <w:sz w:val="32"/>
          <w:szCs w:val="32"/>
          <w:lang w:eastAsia="en-IN"/>
        </w:rPr>
        <w:br/>
        <w:t>• Gain from economies of scale (page</w:t>
      </w:r>
      <w:proofErr w:type="gramStart"/>
      <w:r w:rsidRPr="00F430D8">
        <w:rPr>
          <w:rFonts w:ascii="Times New Roman" w:eastAsia="Times New Roman" w:hAnsi="Times New Roman" w:cs="Times New Roman"/>
          <w:color w:val="FFC000"/>
          <w:sz w:val="32"/>
          <w:szCs w:val="32"/>
          <w:lang w:eastAsia="en-IN"/>
        </w:rPr>
        <w:t>)</w:t>
      </w:r>
      <w:proofErr w:type="gramEnd"/>
      <w:r w:rsidRPr="00F430D8">
        <w:rPr>
          <w:rFonts w:ascii="Times New Roman" w:eastAsia="Times New Roman" w:hAnsi="Times New Roman" w:cs="Times New Roman"/>
          <w:color w:val="FFC000"/>
          <w:sz w:val="32"/>
          <w:szCs w:val="32"/>
          <w:lang w:eastAsia="en-IN"/>
        </w:rPr>
        <w:br/>
        <w:t>• The new business may not need all of the workers. They could remove some workers to become efficient and make more profit</w:t>
      </w:r>
    </w:p>
    <w:p w:rsidR="00431CF6" w:rsidRPr="00F430D8" w:rsidRDefault="00431CF6" w:rsidP="00180EBA">
      <w:pPr>
        <w:spacing w:before="100" w:beforeAutospacing="1" w:after="100" w:afterAutospacing="1" w:line="240" w:lineRule="auto"/>
        <w:rPr>
          <w:rFonts w:ascii="Times New Roman" w:eastAsia="Times New Roman" w:hAnsi="Times New Roman" w:cs="Times New Roman"/>
          <w:color w:val="FFC000"/>
          <w:sz w:val="32"/>
          <w:szCs w:val="32"/>
          <w:lang w:eastAsia="en-IN"/>
        </w:rPr>
      </w:pPr>
    </w:p>
    <w:p w:rsidR="00317978" w:rsidRPr="00431CF6" w:rsidRDefault="00317978" w:rsidP="00317978">
      <w:pPr>
        <w:pStyle w:val="Heading2"/>
        <w:rPr>
          <w:rFonts w:ascii="Times New Roman" w:hAnsi="Times New Roman" w:cs="Times New Roman"/>
          <w:sz w:val="36"/>
          <w:szCs w:val="36"/>
          <w:u w:val="single"/>
        </w:rPr>
      </w:pPr>
      <w:r w:rsidRPr="00431CF6">
        <w:rPr>
          <w:rFonts w:ascii="Times New Roman" w:hAnsi="Times New Roman" w:cs="Times New Roman"/>
          <w:sz w:val="36"/>
          <w:szCs w:val="36"/>
          <w:u w:val="single"/>
        </w:rPr>
        <w:t>Common problems caused by rapid growth</w:t>
      </w:r>
    </w:p>
    <w:p w:rsidR="00317978" w:rsidRPr="00F430D8" w:rsidRDefault="00317978" w:rsidP="00317978">
      <w:pPr>
        <w:numPr>
          <w:ilvl w:val="0"/>
          <w:numId w:val="8"/>
        </w:numPr>
        <w:spacing w:before="100" w:beforeAutospacing="1" w:after="100" w:afterAutospacing="1" w:line="240" w:lineRule="auto"/>
        <w:rPr>
          <w:rFonts w:ascii="Arial" w:hAnsi="Arial" w:cs="Arial"/>
          <w:color w:val="76923C" w:themeColor="accent3" w:themeShade="BF"/>
          <w:sz w:val="28"/>
          <w:szCs w:val="28"/>
        </w:rPr>
      </w:pPr>
      <w:r w:rsidRPr="00F430D8">
        <w:rPr>
          <w:rFonts w:ascii="Arial" w:hAnsi="Arial" w:cs="Arial"/>
          <w:color w:val="76923C" w:themeColor="accent3" w:themeShade="BF"/>
          <w:sz w:val="28"/>
          <w:szCs w:val="28"/>
        </w:rPr>
        <w:t>You could outgrow your premises in the short-term. There may not be enough space for everyone to work efficiently.</w:t>
      </w:r>
    </w:p>
    <w:p w:rsidR="00317978" w:rsidRPr="00F430D8" w:rsidRDefault="00317978" w:rsidP="00317978">
      <w:pPr>
        <w:numPr>
          <w:ilvl w:val="0"/>
          <w:numId w:val="8"/>
        </w:numPr>
        <w:spacing w:before="100" w:beforeAutospacing="1" w:after="100" w:afterAutospacing="1" w:line="240" w:lineRule="auto"/>
        <w:rPr>
          <w:rFonts w:ascii="Arial" w:hAnsi="Arial" w:cs="Arial"/>
          <w:color w:val="76923C" w:themeColor="accent3" w:themeShade="BF"/>
          <w:sz w:val="28"/>
          <w:szCs w:val="28"/>
        </w:rPr>
      </w:pPr>
      <w:r w:rsidRPr="00F430D8">
        <w:rPr>
          <w:rFonts w:ascii="Arial" w:hAnsi="Arial" w:cs="Arial"/>
          <w:color w:val="76923C" w:themeColor="accent3" w:themeShade="BF"/>
          <w:sz w:val="28"/>
          <w:szCs w:val="28"/>
        </w:rPr>
        <w:t>Morale may drop if staff cannot cope with the extra work. Productivity can decrease.</w:t>
      </w:r>
    </w:p>
    <w:p w:rsidR="00317978" w:rsidRPr="00F430D8" w:rsidRDefault="00317978" w:rsidP="00317978">
      <w:pPr>
        <w:numPr>
          <w:ilvl w:val="0"/>
          <w:numId w:val="8"/>
        </w:numPr>
        <w:spacing w:before="100" w:beforeAutospacing="1" w:after="100" w:afterAutospacing="1" w:line="240" w:lineRule="auto"/>
        <w:rPr>
          <w:rFonts w:ascii="Arial" w:hAnsi="Arial" w:cs="Arial"/>
          <w:color w:val="76923C" w:themeColor="accent3" w:themeShade="BF"/>
          <w:sz w:val="28"/>
          <w:szCs w:val="28"/>
        </w:rPr>
      </w:pPr>
      <w:r w:rsidRPr="00F430D8">
        <w:rPr>
          <w:rFonts w:ascii="Arial" w:hAnsi="Arial" w:cs="Arial"/>
          <w:color w:val="76923C" w:themeColor="accent3" w:themeShade="BF"/>
          <w:sz w:val="28"/>
          <w:szCs w:val="28"/>
        </w:rPr>
        <w:t>There may be a shortage of cash to meet expansion costs. Taking on more and more work to generate more income places additional pressure on your premises and staff.</w:t>
      </w:r>
    </w:p>
    <w:p w:rsidR="00317978" w:rsidRPr="00F430D8" w:rsidRDefault="00317978" w:rsidP="00317978">
      <w:pPr>
        <w:numPr>
          <w:ilvl w:val="0"/>
          <w:numId w:val="8"/>
        </w:numPr>
        <w:spacing w:before="100" w:beforeAutospacing="1" w:after="100" w:afterAutospacing="1" w:line="240" w:lineRule="auto"/>
        <w:rPr>
          <w:rFonts w:ascii="Arial" w:hAnsi="Arial" w:cs="Arial"/>
          <w:color w:val="76923C" w:themeColor="accent3" w:themeShade="BF"/>
          <w:sz w:val="28"/>
          <w:szCs w:val="28"/>
        </w:rPr>
      </w:pPr>
      <w:r w:rsidRPr="00F430D8">
        <w:rPr>
          <w:rFonts w:ascii="Arial" w:hAnsi="Arial" w:cs="Arial"/>
          <w:color w:val="76923C" w:themeColor="accent3" w:themeShade="BF"/>
          <w:sz w:val="28"/>
          <w:szCs w:val="28"/>
        </w:rPr>
        <w:t>Management may be under pressure, operating reactively rather than proactively.</w:t>
      </w:r>
    </w:p>
    <w:p w:rsidR="00317978" w:rsidRPr="00F430D8" w:rsidRDefault="00317978" w:rsidP="00317978">
      <w:pPr>
        <w:numPr>
          <w:ilvl w:val="0"/>
          <w:numId w:val="8"/>
        </w:numPr>
        <w:spacing w:before="100" w:beforeAutospacing="1" w:after="100" w:afterAutospacing="1" w:line="240" w:lineRule="auto"/>
        <w:rPr>
          <w:rFonts w:ascii="Arial" w:hAnsi="Arial" w:cs="Arial"/>
          <w:color w:val="76923C" w:themeColor="accent3" w:themeShade="BF"/>
          <w:sz w:val="28"/>
          <w:szCs w:val="28"/>
        </w:rPr>
      </w:pPr>
      <w:r w:rsidRPr="00F430D8">
        <w:rPr>
          <w:rFonts w:ascii="Arial" w:hAnsi="Arial" w:cs="Arial"/>
          <w:color w:val="76923C" w:themeColor="accent3" w:themeShade="BF"/>
          <w:sz w:val="28"/>
          <w:szCs w:val="28"/>
        </w:rPr>
        <w:t xml:space="preserve">The quality of your products and services could drop, causing an increase </w:t>
      </w:r>
      <w:r w:rsidR="00F430D8">
        <w:rPr>
          <w:rFonts w:ascii="Arial" w:hAnsi="Arial" w:cs="Arial"/>
          <w:color w:val="76923C" w:themeColor="accent3" w:themeShade="BF"/>
          <w:sz w:val="28"/>
          <w:szCs w:val="28"/>
        </w:rPr>
        <w:t>in consumer complaints</w:t>
      </w:r>
      <w:r w:rsidRPr="00F430D8">
        <w:rPr>
          <w:rFonts w:ascii="Arial" w:hAnsi="Arial" w:cs="Arial"/>
          <w:color w:val="76923C" w:themeColor="accent3" w:themeShade="BF"/>
          <w:sz w:val="28"/>
          <w:szCs w:val="28"/>
        </w:rPr>
        <w:t>. You may even lose customers to your competitors.</w:t>
      </w:r>
    </w:p>
    <w:p w:rsidR="00317978" w:rsidRPr="00F430D8" w:rsidRDefault="00317978" w:rsidP="00317978">
      <w:pPr>
        <w:numPr>
          <w:ilvl w:val="0"/>
          <w:numId w:val="8"/>
        </w:numPr>
        <w:spacing w:before="100" w:beforeAutospacing="1" w:after="100" w:afterAutospacing="1" w:line="240" w:lineRule="auto"/>
        <w:rPr>
          <w:rFonts w:ascii="Arial" w:hAnsi="Arial" w:cs="Arial"/>
          <w:color w:val="76923C" w:themeColor="accent3" w:themeShade="BF"/>
          <w:sz w:val="28"/>
          <w:szCs w:val="28"/>
        </w:rPr>
      </w:pPr>
      <w:r w:rsidRPr="00F430D8">
        <w:rPr>
          <w:rFonts w:ascii="Arial" w:hAnsi="Arial" w:cs="Arial"/>
          <w:color w:val="76923C" w:themeColor="accent3" w:themeShade="BF"/>
          <w:sz w:val="28"/>
          <w:szCs w:val="28"/>
        </w:rPr>
        <w:lastRenderedPageBreak/>
        <w:t>Staff turnover may increase due to heavy workloads. Vital knowledge could be lost as staff leave. Hiring and training new staff takes time and money.</w:t>
      </w:r>
    </w:p>
    <w:p w:rsidR="00317978" w:rsidRPr="00F430D8" w:rsidRDefault="00317978" w:rsidP="00317978">
      <w:pPr>
        <w:numPr>
          <w:ilvl w:val="0"/>
          <w:numId w:val="8"/>
        </w:numPr>
        <w:spacing w:before="100" w:beforeAutospacing="1" w:after="100" w:afterAutospacing="1" w:line="240" w:lineRule="auto"/>
        <w:rPr>
          <w:rFonts w:ascii="Arial" w:hAnsi="Arial" w:cs="Arial"/>
          <w:color w:val="76923C" w:themeColor="accent3" w:themeShade="BF"/>
          <w:sz w:val="28"/>
          <w:szCs w:val="28"/>
        </w:rPr>
      </w:pPr>
      <w:r w:rsidRPr="00F430D8">
        <w:rPr>
          <w:rFonts w:ascii="Arial" w:hAnsi="Arial" w:cs="Arial"/>
          <w:color w:val="76923C" w:themeColor="accent3" w:themeShade="BF"/>
          <w:sz w:val="28"/>
          <w:szCs w:val="28"/>
        </w:rPr>
        <w:t>Your business may lose touch with competitors' activities.</w:t>
      </w:r>
    </w:p>
    <w:p w:rsidR="00166E00" w:rsidRDefault="00166E00" w:rsidP="00166E00">
      <w:pPr>
        <w:spacing w:before="100" w:beforeAutospacing="1" w:after="100" w:afterAutospacing="1" w:line="240" w:lineRule="auto"/>
        <w:ind w:left="720"/>
      </w:pPr>
    </w:p>
    <w:p w:rsidR="00166E00" w:rsidRPr="00F430D8" w:rsidRDefault="00166E00" w:rsidP="00166E00">
      <w:pPr>
        <w:spacing w:before="100" w:beforeAutospacing="1" w:after="100" w:afterAutospacing="1" w:line="240" w:lineRule="auto"/>
        <w:ind w:left="720"/>
        <w:rPr>
          <w:rFonts w:ascii="Arial" w:hAnsi="Arial" w:cs="Arial"/>
          <w:b/>
          <w:color w:val="FF0000"/>
          <w:sz w:val="32"/>
          <w:szCs w:val="32"/>
          <w:u w:val="single"/>
        </w:rPr>
      </w:pPr>
      <w:r w:rsidRPr="00F430D8">
        <w:rPr>
          <w:rFonts w:ascii="Arial" w:hAnsi="Arial" w:cs="Arial"/>
          <w:b/>
          <w:color w:val="FF0000"/>
          <w:sz w:val="32"/>
          <w:szCs w:val="32"/>
          <w:u w:val="single"/>
        </w:rPr>
        <w:t>Demand for factors of production</w:t>
      </w:r>
    </w:p>
    <w:p w:rsidR="00166E00" w:rsidRPr="00F430D8" w:rsidRDefault="00166E00" w:rsidP="00166E00">
      <w:pPr>
        <w:spacing w:before="100" w:beforeAutospacing="1" w:after="100" w:afterAutospacing="1" w:line="240" w:lineRule="auto"/>
        <w:ind w:left="720"/>
        <w:rPr>
          <w:rFonts w:ascii="Arial" w:hAnsi="Arial" w:cs="Arial"/>
          <w:sz w:val="28"/>
          <w:szCs w:val="28"/>
        </w:rPr>
      </w:pPr>
      <w:r w:rsidRPr="00F430D8">
        <w:rPr>
          <w:rFonts w:ascii="Arial" w:hAnsi="Arial" w:cs="Arial"/>
          <w:sz w:val="28"/>
          <w:szCs w:val="28"/>
        </w:rPr>
        <w:t xml:space="preserve">The demand for factors of production is derived in turn from the demand for the products these factors are used to produce. Factors of production are demanded as a combination because they are required to work together. Buyer chooses the best combinations of factors considering their relative prices. </w:t>
      </w:r>
    </w:p>
    <w:p w:rsidR="00166E00" w:rsidRPr="00F430D8" w:rsidRDefault="00166E00" w:rsidP="00166E00">
      <w:pPr>
        <w:spacing w:before="100" w:beforeAutospacing="1" w:after="100" w:afterAutospacing="1" w:line="240" w:lineRule="auto"/>
        <w:ind w:left="720"/>
        <w:rPr>
          <w:rStyle w:val="st"/>
          <w:rFonts w:ascii="Arial" w:hAnsi="Arial" w:cs="Arial"/>
          <w:sz w:val="28"/>
          <w:szCs w:val="28"/>
        </w:rPr>
      </w:pPr>
      <w:r w:rsidRPr="00F430D8">
        <w:rPr>
          <w:rFonts w:ascii="Arial" w:hAnsi="Arial" w:cs="Arial"/>
          <w:sz w:val="28"/>
          <w:szCs w:val="28"/>
        </w:rPr>
        <w:t xml:space="preserve">A labour-intensive industry </w:t>
      </w:r>
      <w:r w:rsidRPr="00F430D8">
        <w:rPr>
          <w:rStyle w:val="st"/>
          <w:rFonts w:ascii="Arial" w:hAnsi="Arial" w:cs="Arial"/>
          <w:sz w:val="28"/>
          <w:szCs w:val="28"/>
        </w:rPr>
        <w:t xml:space="preserve">requires a large amount of </w:t>
      </w:r>
      <w:r w:rsidRPr="00F430D8">
        <w:rPr>
          <w:rStyle w:val="Emphasis"/>
          <w:rFonts w:ascii="Arial" w:hAnsi="Arial" w:cs="Arial"/>
          <w:sz w:val="28"/>
          <w:szCs w:val="28"/>
        </w:rPr>
        <w:t>labo</w:t>
      </w:r>
      <w:r w:rsidR="009250C8" w:rsidRPr="00F430D8">
        <w:rPr>
          <w:rStyle w:val="Emphasis"/>
          <w:rFonts w:ascii="Arial" w:hAnsi="Arial" w:cs="Arial"/>
          <w:sz w:val="28"/>
          <w:szCs w:val="28"/>
        </w:rPr>
        <w:t>u</w:t>
      </w:r>
      <w:r w:rsidRPr="00F430D8">
        <w:rPr>
          <w:rStyle w:val="Emphasis"/>
          <w:rFonts w:ascii="Arial" w:hAnsi="Arial" w:cs="Arial"/>
          <w:sz w:val="28"/>
          <w:szCs w:val="28"/>
        </w:rPr>
        <w:t>r</w:t>
      </w:r>
      <w:r w:rsidRPr="00F430D8">
        <w:rPr>
          <w:rStyle w:val="st"/>
          <w:rFonts w:ascii="Arial" w:hAnsi="Arial" w:cs="Arial"/>
          <w:sz w:val="28"/>
          <w:szCs w:val="28"/>
        </w:rPr>
        <w:t xml:space="preserve"> to produce its goods or services</w:t>
      </w:r>
      <w:r w:rsidR="009250C8" w:rsidRPr="00F430D8">
        <w:rPr>
          <w:rStyle w:val="st"/>
          <w:rFonts w:ascii="Arial" w:hAnsi="Arial" w:cs="Arial"/>
          <w:sz w:val="28"/>
          <w:szCs w:val="28"/>
        </w:rPr>
        <w:t xml:space="preserve"> compare to the amount of capital employed</w:t>
      </w:r>
      <w:r w:rsidRPr="00F430D8">
        <w:rPr>
          <w:rStyle w:val="st"/>
          <w:rFonts w:ascii="Arial" w:hAnsi="Arial" w:cs="Arial"/>
          <w:sz w:val="28"/>
          <w:szCs w:val="28"/>
        </w:rPr>
        <w:t>.</w:t>
      </w:r>
    </w:p>
    <w:p w:rsidR="009250C8" w:rsidRDefault="009250C8" w:rsidP="009250C8">
      <w:pPr>
        <w:spacing w:before="100" w:beforeAutospacing="1" w:after="100" w:afterAutospacing="1" w:line="240" w:lineRule="auto"/>
        <w:ind w:left="720"/>
      </w:pPr>
      <w:r w:rsidRPr="00F430D8">
        <w:rPr>
          <w:rFonts w:ascii="Arial" w:hAnsi="Arial" w:cs="Arial"/>
          <w:sz w:val="28"/>
          <w:szCs w:val="28"/>
        </w:rPr>
        <w:t xml:space="preserve">A capital-intensive industry </w:t>
      </w:r>
      <w:r w:rsidRPr="00F430D8">
        <w:rPr>
          <w:rStyle w:val="st"/>
          <w:rFonts w:ascii="Arial" w:hAnsi="Arial" w:cs="Arial"/>
          <w:sz w:val="28"/>
          <w:szCs w:val="28"/>
        </w:rPr>
        <w:t>requires a large amount of capital to produce its goods or services compare to the amount of labour employed</w:t>
      </w:r>
      <w:r>
        <w:rPr>
          <w:rStyle w:val="st"/>
        </w:rPr>
        <w:t>.</w:t>
      </w:r>
    </w:p>
    <w:tbl>
      <w:tblPr>
        <w:tblW w:w="5000" w:type="pct"/>
        <w:tblCellSpacing w:w="0" w:type="dxa"/>
        <w:tblCellMar>
          <w:left w:w="0" w:type="dxa"/>
          <w:right w:w="0" w:type="dxa"/>
        </w:tblCellMar>
        <w:tblLook w:val="04A0"/>
      </w:tblPr>
      <w:tblGrid>
        <w:gridCol w:w="9026"/>
      </w:tblGrid>
      <w:tr w:rsidR="009250C8" w:rsidRPr="00180EBA" w:rsidTr="006426AD">
        <w:trPr>
          <w:tblCellSpacing w:w="0" w:type="dxa"/>
        </w:trPr>
        <w:tc>
          <w:tcPr>
            <w:tcW w:w="0" w:type="auto"/>
            <w:vAlign w:val="center"/>
            <w:hideMark/>
          </w:tcPr>
          <w:p w:rsidR="009250C8" w:rsidRPr="00180EBA" w:rsidRDefault="009250C8" w:rsidP="006426AD">
            <w:pPr>
              <w:spacing w:after="0" w:line="240" w:lineRule="auto"/>
              <w:rPr>
                <w:rFonts w:ascii="Times New Roman" w:eastAsia="Times New Roman" w:hAnsi="Times New Roman" w:cs="Times New Roman"/>
                <w:sz w:val="24"/>
                <w:szCs w:val="24"/>
                <w:lang w:eastAsia="en-IN"/>
              </w:rPr>
            </w:pPr>
            <w:r w:rsidRPr="00180EBA">
              <w:rPr>
                <w:rFonts w:ascii="Times New Roman" w:eastAsia="Times New Roman" w:hAnsi="Times New Roman" w:cs="Times New Roman"/>
                <w:sz w:val="24"/>
                <w:szCs w:val="24"/>
                <w:lang w:eastAsia="en-IN"/>
              </w:rPr>
              <w:t> </w:t>
            </w:r>
          </w:p>
        </w:tc>
      </w:tr>
    </w:tbl>
    <w:p w:rsidR="009250C8" w:rsidRPr="00F430D8" w:rsidRDefault="00BD55EA" w:rsidP="00F430D8">
      <w:pPr>
        <w:spacing w:before="100" w:beforeAutospacing="1" w:after="100" w:afterAutospacing="1" w:line="240" w:lineRule="auto"/>
        <w:rPr>
          <w:b/>
          <w:color w:val="FF0000"/>
          <w:sz w:val="36"/>
          <w:szCs w:val="36"/>
          <w:u w:val="single"/>
        </w:rPr>
      </w:pPr>
      <w:r w:rsidRPr="00F430D8">
        <w:rPr>
          <w:b/>
          <w:color w:val="FF0000"/>
          <w:sz w:val="36"/>
          <w:szCs w:val="36"/>
          <w:u w:val="single"/>
        </w:rPr>
        <w:t>Fixed and Variable costs</w:t>
      </w:r>
    </w:p>
    <w:p w:rsidR="00BD55EA" w:rsidRPr="00F430D8" w:rsidRDefault="00BD55EA" w:rsidP="00F430D8">
      <w:pPr>
        <w:spacing w:before="100" w:beforeAutospacing="1" w:after="100" w:afterAutospacing="1" w:line="240" w:lineRule="auto"/>
        <w:rPr>
          <w:rFonts w:ascii="Arial" w:hAnsi="Arial" w:cs="Arial"/>
          <w:b/>
          <w:color w:val="17365D" w:themeColor="text2" w:themeShade="BF"/>
          <w:sz w:val="28"/>
          <w:szCs w:val="28"/>
          <w:u w:val="single"/>
        </w:rPr>
      </w:pPr>
      <w:r w:rsidRPr="00F430D8">
        <w:rPr>
          <w:rFonts w:ascii="Arial" w:hAnsi="Arial" w:cs="Arial"/>
          <w:b/>
          <w:color w:val="17365D" w:themeColor="text2" w:themeShade="BF"/>
          <w:sz w:val="28"/>
          <w:szCs w:val="28"/>
          <w:u w:val="single"/>
        </w:rPr>
        <w:t>Fixed Costs</w:t>
      </w:r>
    </w:p>
    <w:p w:rsidR="00BD55EA" w:rsidRPr="00F430D8" w:rsidRDefault="00BD55EA" w:rsidP="00BD55EA">
      <w:pPr>
        <w:pStyle w:val="NormalWeb"/>
        <w:rPr>
          <w:color w:val="00B050"/>
          <w:sz w:val="32"/>
          <w:szCs w:val="32"/>
        </w:rPr>
      </w:pPr>
      <w:r w:rsidRPr="00F430D8">
        <w:rPr>
          <w:rStyle w:val="st"/>
          <w:color w:val="00B050"/>
          <w:sz w:val="32"/>
          <w:szCs w:val="32"/>
        </w:rPr>
        <w:t xml:space="preserve">A cost that does not change with an increase or decrease in the amount of goods or services produced </w:t>
      </w:r>
      <w:r w:rsidRPr="00F430D8">
        <w:rPr>
          <w:color w:val="00B050"/>
          <w:sz w:val="32"/>
          <w:szCs w:val="32"/>
        </w:rPr>
        <w:t xml:space="preserve">such as depreciation, insurance, </w:t>
      </w:r>
      <w:hyperlink r:id="rId59" w:history="1">
        <w:r w:rsidRPr="00F430D8">
          <w:rPr>
            <w:rStyle w:val="Hyperlink"/>
            <w:color w:val="00B050"/>
            <w:sz w:val="32"/>
            <w:szCs w:val="32"/>
            <w:u w:val="none"/>
          </w:rPr>
          <w:t>interest</w:t>
        </w:r>
      </w:hyperlink>
      <w:r w:rsidRPr="00F430D8">
        <w:rPr>
          <w:color w:val="00B050"/>
          <w:sz w:val="32"/>
          <w:szCs w:val="32"/>
        </w:rPr>
        <w:t xml:space="preserve">, </w:t>
      </w:r>
      <w:hyperlink r:id="rId60" w:history="1">
        <w:r w:rsidRPr="00F430D8">
          <w:rPr>
            <w:rStyle w:val="Hyperlink"/>
            <w:color w:val="00B050"/>
            <w:sz w:val="32"/>
            <w:szCs w:val="32"/>
            <w:u w:val="none"/>
          </w:rPr>
          <w:t>rent</w:t>
        </w:r>
      </w:hyperlink>
      <w:r w:rsidRPr="00F430D8">
        <w:rPr>
          <w:color w:val="00B050"/>
          <w:sz w:val="32"/>
          <w:szCs w:val="32"/>
        </w:rPr>
        <w:t xml:space="preserve">, </w:t>
      </w:r>
      <w:hyperlink r:id="rId61" w:history="1">
        <w:r w:rsidRPr="00F430D8">
          <w:rPr>
            <w:rStyle w:val="Hyperlink"/>
            <w:color w:val="00B050"/>
            <w:sz w:val="32"/>
            <w:szCs w:val="32"/>
            <w:u w:val="none"/>
          </w:rPr>
          <w:t>salaries</w:t>
        </w:r>
      </w:hyperlink>
      <w:r w:rsidRPr="00F430D8">
        <w:rPr>
          <w:color w:val="00B050"/>
          <w:sz w:val="32"/>
          <w:szCs w:val="32"/>
        </w:rPr>
        <w:t xml:space="preserve">, and </w:t>
      </w:r>
      <w:hyperlink r:id="rId62" w:history="1">
        <w:r w:rsidRPr="00F430D8">
          <w:rPr>
            <w:rStyle w:val="Hyperlink"/>
            <w:color w:val="00B050"/>
            <w:sz w:val="32"/>
            <w:szCs w:val="32"/>
            <w:u w:val="none"/>
          </w:rPr>
          <w:t>wages</w:t>
        </w:r>
      </w:hyperlink>
      <w:r w:rsidRPr="00F430D8">
        <w:rPr>
          <w:color w:val="00B050"/>
          <w:sz w:val="32"/>
          <w:szCs w:val="32"/>
        </w:rPr>
        <w:t>.</w:t>
      </w:r>
    </w:p>
    <w:p w:rsidR="00BD55EA" w:rsidRPr="00F430D8" w:rsidRDefault="00BD55EA" w:rsidP="00BD55EA">
      <w:pPr>
        <w:pStyle w:val="NormalWeb"/>
        <w:rPr>
          <w:color w:val="00B050"/>
          <w:sz w:val="32"/>
          <w:szCs w:val="32"/>
        </w:rPr>
      </w:pPr>
      <w:r w:rsidRPr="00F430D8">
        <w:rPr>
          <w:color w:val="00B050"/>
          <w:sz w:val="32"/>
          <w:szCs w:val="32"/>
        </w:rPr>
        <w:t xml:space="preserve">While in </w:t>
      </w:r>
      <w:hyperlink r:id="rId63" w:history="1">
        <w:r w:rsidRPr="00F430D8">
          <w:rPr>
            <w:rStyle w:val="Hyperlink"/>
            <w:color w:val="00B050"/>
            <w:sz w:val="32"/>
            <w:szCs w:val="32"/>
            <w:u w:val="none"/>
          </w:rPr>
          <w:t>practice</w:t>
        </w:r>
      </w:hyperlink>
      <w:r w:rsidRPr="00F430D8">
        <w:rPr>
          <w:color w:val="00B050"/>
          <w:sz w:val="32"/>
          <w:szCs w:val="32"/>
        </w:rPr>
        <w:t xml:space="preserve">, all </w:t>
      </w:r>
      <w:hyperlink r:id="rId64" w:history="1">
        <w:r w:rsidRPr="00F430D8">
          <w:rPr>
            <w:rStyle w:val="Hyperlink"/>
            <w:color w:val="00B050"/>
            <w:sz w:val="32"/>
            <w:szCs w:val="32"/>
            <w:u w:val="none"/>
          </w:rPr>
          <w:t>costs</w:t>
        </w:r>
      </w:hyperlink>
      <w:r w:rsidRPr="00F430D8">
        <w:rPr>
          <w:color w:val="00B050"/>
          <w:sz w:val="32"/>
          <w:szCs w:val="32"/>
        </w:rPr>
        <w:t xml:space="preserve"> vary </w:t>
      </w:r>
      <w:hyperlink r:id="rId65" w:history="1">
        <w:r w:rsidRPr="00F430D8">
          <w:rPr>
            <w:rStyle w:val="Hyperlink"/>
            <w:color w:val="00B050"/>
            <w:sz w:val="32"/>
            <w:szCs w:val="32"/>
            <w:u w:val="none"/>
          </w:rPr>
          <w:t>over time</w:t>
        </w:r>
      </w:hyperlink>
      <w:r w:rsidRPr="00F430D8">
        <w:rPr>
          <w:color w:val="00B050"/>
          <w:sz w:val="32"/>
          <w:szCs w:val="32"/>
        </w:rPr>
        <w:t xml:space="preserve"> and no cost is a purely fixed cost, the </w:t>
      </w:r>
      <w:hyperlink r:id="rId66" w:history="1">
        <w:r w:rsidRPr="00F430D8">
          <w:rPr>
            <w:rStyle w:val="Hyperlink"/>
            <w:color w:val="00B050"/>
            <w:sz w:val="32"/>
            <w:szCs w:val="32"/>
            <w:u w:val="none"/>
          </w:rPr>
          <w:t>concept</w:t>
        </w:r>
      </w:hyperlink>
      <w:r w:rsidRPr="00F430D8">
        <w:rPr>
          <w:color w:val="00B050"/>
          <w:sz w:val="32"/>
          <w:szCs w:val="32"/>
        </w:rPr>
        <w:t xml:space="preserve"> of fixed costs is necessary </w:t>
      </w:r>
      <w:hyperlink r:id="rId67" w:history="1">
        <w:r w:rsidRPr="00F430D8">
          <w:rPr>
            <w:rStyle w:val="Hyperlink"/>
            <w:color w:val="00B050"/>
            <w:sz w:val="32"/>
            <w:szCs w:val="32"/>
            <w:u w:val="none"/>
          </w:rPr>
          <w:t>in short</w:t>
        </w:r>
      </w:hyperlink>
      <w:r w:rsidRPr="00F430D8">
        <w:rPr>
          <w:color w:val="00B050"/>
          <w:sz w:val="32"/>
          <w:szCs w:val="32"/>
        </w:rPr>
        <w:t xml:space="preserve"> term </w:t>
      </w:r>
      <w:hyperlink r:id="rId68" w:history="1">
        <w:r w:rsidRPr="00F430D8">
          <w:rPr>
            <w:rStyle w:val="Hyperlink"/>
            <w:color w:val="00B050"/>
            <w:sz w:val="32"/>
            <w:szCs w:val="32"/>
            <w:u w:val="none"/>
          </w:rPr>
          <w:t>cost accounting</w:t>
        </w:r>
      </w:hyperlink>
      <w:r w:rsidRPr="00F430D8">
        <w:rPr>
          <w:color w:val="00B050"/>
          <w:sz w:val="32"/>
          <w:szCs w:val="32"/>
        </w:rPr>
        <w:t xml:space="preserve">. </w:t>
      </w:r>
      <w:hyperlink r:id="rId69" w:history="1">
        <w:r w:rsidRPr="00F430D8">
          <w:rPr>
            <w:rStyle w:val="Hyperlink"/>
            <w:color w:val="00B050"/>
            <w:sz w:val="32"/>
            <w:szCs w:val="32"/>
            <w:u w:val="none"/>
          </w:rPr>
          <w:t>Organizations</w:t>
        </w:r>
      </w:hyperlink>
      <w:r w:rsidRPr="00F430D8">
        <w:rPr>
          <w:color w:val="00B050"/>
          <w:sz w:val="32"/>
          <w:szCs w:val="32"/>
        </w:rPr>
        <w:t xml:space="preserve"> with </w:t>
      </w:r>
      <w:hyperlink r:id="rId70" w:history="1">
        <w:r w:rsidRPr="00F430D8">
          <w:rPr>
            <w:rStyle w:val="Hyperlink"/>
            <w:color w:val="00B050"/>
            <w:sz w:val="32"/>
            <w:szCs w:val="32"/>
            <w:u w:val="none"/>
          </w:rPr>
          <w:t>high</w:t>
        </w:r>
      </w:hyperlink>
      <w:r w:rsidRPr="00F430D8">
        <w:rPr>
          <w:color w:val="00B050"/>
          <w:sz w:val="32"/>
          <w:szCs w:val="32"/>
        </w:rPr>
        <w:t xml:space="preserve"> fixed costs are significantly different from those with high </w:t>
      </w:r>
      <w:hyperlink r:id="rId71" w:history="1">
        <w:r w:rsidRPr="00F430D8">
          <w:rPr>
            <w:rStyle w:val="Hyperlink"/>
            <w:color w:val="00B050"/>
            <w:sz w:val="32"/>
            <w:szCs w:val="32"/>
            <w:u w:val="none"/>
          </w:rPr>
          <w:t>variable costs</w:t>
        </w:r>
      </w:hyperlink>
      <w:r w:rsidRPr="00F430D8">
        <w:rPr>
          <w:color w:val="00B050"/>
          <w:sz w:val="32"/>
          <w:szCs w:val="32"/>
        </w:rPr>
        <w:t xml:space="preserve">. This difference affects the </w:t>
      </w:r>
      <w:hyperlink r:id="rId72" w:history="1">
        <w:r w:rsidRPr="00F430D8">
          <w:rPr>
            <w:rStyle w:val="Hyperlink"/>
            <w:color w:val="00B050"/>
            <w:sz w:val="32"/>
            <w:szCs w:val="32"/>
            <w:u w:val="none"/>
          </w:rPr>
          <w:t>financial structure</w:t>
        </w:r>
      </w:hyperlink>
      <w:r w:rsidRPr="00F430D8">
        <w:rPr>
          <w:color w:val="00B050"/>
          <w:sz w:val="32"/>
          <w:szCs w:val="32"/>
        </w:rPr>
        <w:t xml:space="preserve"> of the organization as well as its pricing and </w:t>
      </w:r>
      <w:hyperlink r:id="rId73" w:history="1">
        <w:r w:rsidRPr="00F430D8">
          <w:rPr>
            <w:rStyle w:val="Hyperlink"/>
            <w:color w:val="00B050"/>
            <w:sz w:val="32"/>
            <w:szCs w:val="32"/>
            <w:u w:val="none"/>
          </w:rPr>
          <w:t>profits</w:t>
        </w:r>
      </w:hyperlink>
      <w:r w:rsidRPr="00F430D8">
        <w:rPr>
          <w:color w:val="00B050"/>
          <w:sz w:val="32"/>
          <w:szCs w:val="32"/>
        </w:rPr>
        <w:t>.</w:t>
      </w:r>
    </w:p>
    <w:p w:rsidR="00BD55EA" w:rsidRDefault="00F430D8" w:rsidP="00BD55EA">
      <w:pPr>
        <w:pStyle w:val="NormalWeb"/>
      </w:pPr>
      <w:r>
        <w:rPr>
          <w:noProof/>
        </w:rPr>
        <w:lastRenderedPageBreak/>
        <w:drawing>
          <wp:anchor distT="0" distB="0" distL="114300" distR="114300" simplePos="0" relativeHeight="251658240" behindDoc="0" locked="0" layoutInCell="1" allowOverlap="1">
            <wp:simplePos x="0" y="0"/>
            <wp:positionH relativeFrom="margin">
              <wp:posOffset>1638300</wp:posOffset>
            </wp:positionH>
            <wp:positionV relativeFrom="margin">
              <wp:posOffset>-264795</wp:posOffset>
            </wp:positionV>
            <wp:extent cx="2139950" cy="1751330"/>
            <wp:effectExtent l="19050" t="0" r="0" b="0"/>
            <wp:wrapSquare wrapText="bothSides"/>
            <wp:docPr id="2" name="Picture 2" descr="C:\Users\Hitesh Dhankani\Documents\Economics\pics\fixed cos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tesh Dhankani\Documents\Economics\pics\fixed costs.jpg"/>
                    <pic:cNvPicPr>
                      <a:picLocks noChangeAspect="1" noChangeArrowheads="1"/>
                    </pic:cNvPicPr>
                  </pic:nvPicPr>
                  <pic:blipFill>
                    <a:blip r:embed="rId74" cstate="print"/>
                    <a:srcRect/>
                    <a:stretch>
                      <a:fillRect/>
                    </a:stretch>
                  </pic:blipFill>
                  <pic:spPr bwMode="auto">
                    <a:xfrm>
                      <a:off x="0" y="0"/>
                      <a:ext cx="2139950" cy="1751330"/>
                    </a:xfrm>
                    <a:prstGeom prst="rect">
                      <a:avLst/>
                    </a:prstGeom>
                    <a:noFill/>
                    <a:ln w="9525">
                      <a:noFill/>
                      <a:miter lim="800000"/>
                      <a:headEnd/>
                      <a:tailEnd/>
                    </a:ln>
                  </pic:spPr>
                </pic:pic>
              </a:graphicData>
            </a:graphic>
          </wp:anchor>
        </w:drawing>
      </w:r>
    </w:p>
    <w:p w:rsidR="00BD55EA" w:rsidRDefault="00BD55EA" w:rsidP="00BD55EA">
      <w:pPr>
        <w:pStyle w:val="NormalWeb"/>
      </w:pPr>
    </w:p>
    <w:p w:rsidR="00AC4FF5" w:rsidRDefault="00BD55EA" w:rsidP="00BD55EA">
      <w:pPr>
        <w:shd w:val="clear" w:color="auto" w:fill="FFFFFF"/>
        <w:rPr>
          <w:color w:val="000000"/>
        </w:rPr>
      </w:pPr>
      <w:r>
        <w:rPr>
          <w:color w:val="000000"/>
        </w:rPr>
        <w:br/>
      </w:r>
    </w:p>
    <w:p w:rsidR="00AC4FF5" w:rsidRDefault="00AC4FF5" w:rsidP="00BD55EA">
      <w:pPr>
        <w:shd w:val="clear" w:color="auto" w:fill="FFFFFF"/>
        <w:rPr>
          <w:color w:val="000000"/>
        </w:rPr>
      </w:pPr>
    </w:p>
    <w:p w:rsidR="00AC4FF5" w:rsidRDefault="00AC4FF5" w:rsidP="00BD55EA">
      <w:pPr>
        <w:shd w:val="clear" w:color="auto" w:fill="FFFFFF"/>
        <w:rPr>
          <w:color w:val="000000"/>
        </w:rPr>
      </w:pPr>
    </w:p>
    <w:p w:rsidR="00AC4FF5" w:rsidRDefault="00AC4FF5" w:rsidP="00BD55EA">
      <w:pPr>
        <w:shd w:val="clear" w:color="auto" w:fill="FFFFFF"/>
        <w:rPr>
          <w:color w:val="000000"/>
        </w:rPr>
      </w:pPr>
    </w:p>
    <w:p w:rsidR="00BD55EA" w:rsidRPr="00514A7D" w:rsidRDefault="00514A7D" w:rsidP="00BD55EA">
      <w:pPr>
        <w:shd w:val="clear" w:color="auto" w:fill="FFFFFF"/>
        <w:rPr>
          <w:rFonts w:ascii="Times New Roman" w:hAnsi="Times New Roman" w:cs="Times New Roman"/>
          <w:b/>
          <w:color w:val="548DD4" w:themeColor="text2" w:themeTint="99"/>
          <w:sz w:val="32"/>
          <w:szCs w:val="32"/>
          <w:u w:val="single"/>
        </w:rPr>
      </w:pPr>
      <w:r>
        <w:rPr>
          <w:rFonts w:ascii="Times New Roman" w:hAnsi="Times New Roman" w:cs="Times New Roman"/>
          <w:b/>
          <w:color w:val="548DD4" w:themeColor="text2" w:themeTint="99"/>
          <w:sz w:val="32"/>
          <w:szCs w:val="32"/>
          <w:u w:val="single"/>
        </w:rPr>
        <w:t>V</w:t>
      </w:r>
      <w:r w:rsidR="00BD55EA" w:rsidRPr="00514A7D">
        <w:rPr>
          <w:rFonts w:ascii="Times New Roman" w:hAnsi="Times New Roman" w:cs="Times New Roman"/>
          <w:b/>
          <w:color w:val="548DD4" w:themeColor="text2" w:themeTint="99"/>
          <w:sz w:val="32"/>
          <w:szCs w:val="32"/>
          <w:u w:val="single"/>
        </w:rPr>
        <w:t>ariable Costs</w:t>
      </w:r>
    </w:p>
    <w:p w:rsidR="00BD55EA" w:rsidRDefault="00AC4FF5" w:rsidP="00BD55EA">
      <w:r w:rsidRPr="00F430D8">
        <w:rPr>
          <w:rStyle w:val="Emphasis"/>
          <w:rFonts w:ascii="Times New Roman" w:hAnsi="Times New Roman" w:cs="Times New Roman"/>
          <w:color w:val="00B050"/>
          <w:sz w:val="32"/>
          <w:szCs w:val="32"/>
        </w:rPr>
        <w:t>Variable costs</w:t>
      </w:r>
      <w:r w:rsidRPr="00F430D8">
        <w:rPr>
          <w:rStyle w:val="st"/>
          <w:rFonts w:ascii="Times New Roman" w:hAnsi="Times New Roman" w:cs="Times New Roman"/>
          <w:color w:val="00B050"/>
          <w:sz w:val="32"/>
          <w:szCs w:val="32"/>
        </w:rPr>
        <w:t xml:space="preserve"> are costs that change in proportion to the good or service that a business produces. </w:t>
      </w:r>
      <w:r w:rsidR="00BD55EA" w:rsidRPr="00F430D8">
        <w:rPr>
          <w:rFonts w:ascii="Times New Roman" w:hAnsi="Times New Roman" w:cs="Times New Roman"/>
          <w:color w:val="00B050"/>
          <w:sz w:val="32"/>
          <w:szCs w:val="32"/>
        </w:rPr>
        <w:t xml:space="preserve">Variable costs include </w:t>
      </w:r>
      <w:hyperlink r:id="rId75" w:history="1">
        <w:r w:rsidR="00BD55EA" w:rsidRPr="00F430D8">
          <w:rPr>
            <w:rStyle w:val="Hyperlink"/>
            <w:rFonts w:ascii="Times New Roman" w:hAnsi="Times New Roman" w:cs="Times New Roman"/>
            <w:color w:val="00B050"/>
            <w:sz w:val="32"/>
            <w:szCs w:val="32"/>
            <w:u w:val="none"/>
          </w:rPr>
          <w:t>raw material</w:t>
        </w:r>
      </w:hyperlink>
      <w:r w:rsidR="00BD55EA" w:rsidRPr="00F430D8">
        <w:rPr>
          <w:rFonts w:ascii="Times New Roman" w:hAnsi="Times New Roman" w:cs="Times New Roman"/>
          <w:color w:val="00B050"/>
          <w:sz w:val="32"/>
          <w:szCs w:val="32"/>
        </w:rPr>
        <w:t xml:space="preserve">, </w:t>
      </w:r>
      <w:r w:rsidR="00F430D8">
        <w:rPr>
          <w:rFonts w:ascii="Times New Roman" w:hAnsi="Times New Roman" w:cs="Times New Roman"/>
          <w:color w:val="00B050"/>
          <w:sz w:val="32"/>
          <w:szCs w:val="32"/>
        </w:rPr>
        <w:t>energy usage</w:t>
      </w:r>
      <w:r w:rsidR="00BD55EA" w:rsidRPr="00F430D8">
        <w:rPr>
          <w:rFonts w:ascii="Times New Roman" w:hAnsi="Times New Roman" w:cs="Times New Roman"/>
          <w:color w:val="00B050"/>
          <w:sz w:val="32"/>
          <w:szCs w:val="32"/>
        </w:rPr>
        <w:t xml:space="preserve">, </w:t>
      </w:r>
      <w:r w:rsidR="00F430D8">
        <w:rPr>
          <w:rFonts w:ascii="Times New Roman" w:hAnsi="Times New Roman" w:cs="Times New Roman"/>
          <w:color w:val="00B050"/>
          <w:sz w:val="32"/>
          <w:szCs w:val="32"/>
        </w:rPr>
        <w:t>labour</w:t>
      </w:r>
      <w:r w:rsidR="00BD55EA" w:rsidRPr="00F430D8">
        <w:rPr>
          <w:rFonts w:ascii="Times New Roman" w:hAnsi="Times New Roman" w:cs="Times New Roman"/>
          <w:color w:val="00B050"/>
          <w:sz w:val="32"/>
          <w:szCs w:val="32"/>
        </w:rPr>
        <w:t xml:space="preserve">, </w:t>
      </w:r>
      <w:r w:rsidR="00F430D8">
        <w:rPr>
          <w:rFonts w:ascii="Times New Roman" w:hAnsi="Times New Roman" w:cs="Times New Roman"/>
          <w:color w:val="00B050"/>
          <w:sz w:val="32"/>
          <w:szCs w:val="32"/>
        </w:rPr>
        <w:t>distribution costs</w:t>
      </w:r>
      <w:r w:rsidR="00BD55EA" w:rsidRPr="00F430D8">
        <w:rPr>
          <w:rFonts w:ascii="Times New Roman" w:hAnsi="Times New Roman" w:cs="Times New Roman"/>
          <w:color w:val="00B050"/>
          <w:sz w:val="32"/>
          <w:szCs w:val="32"/>
        </w:rPr>
        <w:t xml:space="preserve">, etc. </w:t>
      </w:r>
      <w:hyperlink r:id="rId76" w:history="1">
        <w:r w:rsidR="00BD55EA" w:rsidRPr="00F430D8">
          <w:rPr>
            <w:rStyle w:val="Hyperlink"/>
            <w:rFonts w:ascii="Times New Roman" w:hAnsi="Times New Roman" w:cs="Times New Roman"/>
            <w:color w:val="00B050"/>
            <w:sz w:val="32"/>
            <w:szCs w:val="32"/>
            <w:u w:val="none"/>
          </w:rPr>
          <w:t>Companies</w:t>
        </w:r>
      </w:hyperlink>
      <w:r w:rsidR="00BD55EA" w:rsidRPr="00F430D8">
        <w:rPr>
          <w:rFonts w:ascii="Times New Roman" w:hAnsi="Times New Roman" w:cs="Times New Roman"/>
          <w:color w:val="00B050"/>
          <w:sz w:val="32"/>
          <w:szCs w:val="32"/>
        </w:rPr>
        <w:t xml:space="preserve"> with </w:t>
      </w:r>
      <w:hyperlink r:id="rId77" w:history="1">
        <w:r w:rsidR="00BD55EA" w:rsidRPr="00F430D8">
          <w:rPr>
            <w:rStyle w:val="Hyperlink"/>
            <w:rFonts w:ascii="Times New Roman" w:hAnsi="Times New Roman" w:cs="Times New Roman"/>
            <w:color w:val="00B050"/>
            <w:sz w:val="32"/>
            <w:szCs w:val="32"/>
            <w:u w:val="none"/>
          </w:rPr>
          <w:t>high</w:t>
        </w:r>
      </w:hyperlink>
      <w:r w:rsidR="00BD55EA" w:rsidRPr="00F430D8">
        <w:rPr>
          <w:rFonts w:ascii="Times New Roman" w:hAnsi="Times New Roman" w:cs="Times New Roman"/>
          <w:color w:val="00B050"/>
          <w:sz w:val="32"/>
          <w:szCs w:val="32"/>
        </w:rPr>
        <w:t xml:space="preserve"> variable costs are significantly different from those with high </w:t>
      </w:r>
      <w:hyperlink r:id="rId78" w:history="1">
        <w:r w:rsidR="00BD55EA" w:rsidRPr="00F430D8">
          <w:rPr>
            <w:rStyle w:val="Hyperlink"/>
            <w:rFonts w:ascii="Times New Roman" w:hAnsi="Times New Roman" w:cs="Times New Roman"/>
            <w:color w:val="00B050"/>
            <w:sz w:val="32"/>
            <w:szCs w:val="32"/>
            <w:u w:val="none"/>
          </w:rPr>
          <w:t>fixed costs</w:t>
        </w:r>
      </w:hyperlink>
      <w:r w:rsidR="00BD55EA" w:rsidRPr="00F430D8">
        <w:rPr>
          <w:rFonts w:ascii="Times New Roman" w:hAnsi="Times New Roman" w:cs="Times New Roman"/>
          <w:color w:val="00B050"/>
          <w:sz w:val="32"/>
          <w:szCs w:val="32"/>
        </w:rPr>
        <w:t xml:space="preserve">. This difference affects the </w:t>
      </w:r>
      <w:hyperlink r:id="rId79" w:history="1">
        <w:r w:rsidR="00BD55EA" w:rsidRPr="00F430D8">
          <w:rPr>
            <w:rStyle w:val="Hyperlink"/>
            <w:rFonts w:ascii="Times New Roman" w:hAnsi="Times New Roman" w:cs="Times New Roman"/>
            <w:color w:val="00B050"/>
            <w:sz w:val="32"/>
            <w:szCs w:val="32"/>
            <w:u w:val="none"/>
          </w:rPr>
          <w:t>financial structure</w:t>
        </w:r>
      </w:hyperlink>
      <w:r w:rsidR="00BD55EA" w:rsidRPr="00F430D8">
        <w:rPr>
          <w:rFonts w:ascii="Times New Roman" w:hAnsi="Times New Roman" w:cs="Times New Roman"/>
          <w:color w:val="00B050"/>
          <w:sz w:val="32"/>
          <w:szCs w:val="32"/>
        </w:rPr>
        <w:t xml:space="preserve"> of the company as well as its pricing and </w:t>
      </w:r>
      <w:hyperlink r:id="rId80" w:history="1">
        <w:r w:rsidR="00BD55EA" w:rsidRPr="00F430D8">
          <w:rPr>
            <w:rStyle w:val="Hyperlink"/>
            <w:rFonts w:ascii="Times New Roman" w:hAnsi="Times New Roman" w:cs="Times New Roman"/>
            <w:color w:val="00B050"/>
            <w:sz w:val="32"/>
            <w:szCs w:val="32"/>
            <w:u w:val="none"/>
          </w:rPr>
          <w:t>profits</w:t>
        </w:r>
      </w:hyperlink>
      <w:r>
        <w:t>.</w:t>
      </w:r>
    </w:p>
    <w:p w:rsidR="00AC4FF5" w:rsidRPr="00514A7D" w:rsidRDefault="00AC4FF5" w:rsidP="00BD55EA">
      <w:pPr>
        <w:rPr>
          <w:rFonts w:ascii="Times New Roman" w:hAnsi="Times New Roman" w:cs="Times New Roman"/>
          <w:b/>
          <w:color w:val="548DD4" w:themeColor="text2" w:themeTint="99"/>
          <w:sz w:val="32"/>
          <w:szCs w:val="32"/>
          <w:u w:val="single"/>
        </w:rPr>
      </w:pPr>
      <w:r w:rsidRPr="00514A7D">
        <w:rPr>
          <w:rFonts w:ascii="Times New Roman" w:hAnsi="Times New Roman" w:cs="Times New Roman"/>
          <w:b/>
          <w:color w:val="548DD4" w:themeColor="text2" w:themeTint="99"/>
          <w:sz w:val="32"/>
          <w:szCs w:val="32"/>
          <w:u w:val="single"/>
        </w:rPr>
        <w:t>Average Fixed Costs</w:t>
      </w:r>
    </w:p>
    <w:p w:rsidR="00AC4FF5" w:rsidRPr="00514A7D" w:rsidRDefault="00AC4FF5" w:rsidP="00AC4FF5">
      <w:pPr>
        <w:pStyle w:val="NormalWeb"/>
        <w:rPr>
          <w:color w:val="00B050"/>
          <w:sz w:val="32"/>
          <w:szCs w:val="32"/>
        </w:rPr>
      </w:pPr>
      <w:r w:rsidRPr="00514A7D">
        <w:rPr>
          <w:color w:val="00B050"/>
          <w:sz w:val="32"/>
          <w:szCs w:val="32"/>
        </w:rPr>
        <w:t>In</w:t>
      </w:r>
      <w:r w:rsidR="00514A7D">
        <w:rPr>
          <w:color w:val="00B050"/>
          <w:sz w:val="32"/>
          <w:szCs w:val="32"/>
        </w:rPr>
        <w:t xml:space="preserve"> economics</w:t>
      </w:r>
      <w:r w:rsidRPr="00514A7D">
        <w:rPr>
          <w:color w:val="00B050"/>
          <w:sz w:val="32"/>
          <w:szCs w:val="32"/>
        </w:rPr>
        <w:t xml:space="preserve">, </w:t>
      </w:r>
      <w:r w:rsidRPr="00514A7D">
        <w:rPr>
          <w:bCs/>
          <w:color w:val="00B050"/>
          <w:sz w:val="32"/>
          <w:szCs w:val="32"/>
        </w:rPr>
        <w:t>average fixed cost</w:t>
      </w:r>
      <w:r w:rsidRPr="00514A7D">
        <w:rPr>
          <w:color w:val="00B050"/>
          <w:sz w:val="32"/>
          <w:szCs w:val="32"/>
        </w:rPr>
        <w:t xml:space="preserve"> (AFC) is the </w:t>
      </w:r>
      <w:hyperlink r:id="rId81" w:tooltip="Fixed cost" w:history="1">
        <w:r w:rsidRPr="00514A7D">
          <w:rPr>
            <w:rStyle w:val="Hyperlink"/>
            <w:color w:val="00B050"/>
            <w:sz w:val="32"/>
            <w:szCs w:val="32"/>
            <w:u w:val="none"/>
          </w:rPr>
          <w:t>fixed costs</w:t>
        </w:r>
      </w:hyperlink>
      <w:r w:rsidRPr="00514A7D">
        <w:rPr>
          <w:color w:val="00B050"/>
          <w:sz w:val="32"/>
          <w:szCs w:val="32"/>
        </w:rPr>
        <w:t xml:space="preserve"> of production (FC) divided by the quantity (Q) of output produced. Fixed costs are those costs that must be incurred in fixed quantity regardless of the level of output produced.</w:t>
      </w:r>
      <w:r w:rsidR="00514A7D" w:rsidRPr="00514A7D">
        <w:t xml:space="preserve"> </w:t>
      </w:r>
      <w:r w:rsidR="00514A7D" w:rsidRPr="00514A7D">
        <w:rPr>
          <w:color w:val="00B050"/>
          <w:sz w:val="32"/>
          <w:szCs w:val="32"/>
        </w:rPr>
        <w:t>Average fixed cost is a per-unit-of-output measure of fixed costs. As the total number of units of the good produced increases, the average fixed cost decreases because the same amount of fixed costs is being spread over a larger number of units of output</w:t>
      </w:r>
    </w:p>
    <w:p w:rsidR="00AC4FF5" w:rsidRPr="00514A7D" w:rsidRDefault="00AC4FF5" w:rsidP="00AC4FF5">
      <w:pPr>
        <w:pStyle w:val="NormalWeb"/>
        <w:rPr>
          <w:color w:val="00B050"/>
          <w:sz w:val="32"/>
          <w:szCs w:val="32"/>
        </w:rPr>
      </w:pPr>
      <w:r w:rsidRPr="00514A7D">
        <w:rPr>
          <w:noProof/>
          <w:color w:val="00B050"/>
          <w:sz w:val="32"/>
          <w:szCs w:val="32"/>
        </w:rPr>
        <w:drawing>
          <wp:inline distT="0" distB="0" distL="0" distR="0">
            <wp:extent cx="1046480" cy="429895"/>
            <wp:effectExtent l="19050" t="0" r="1270" b="0"/>
            <wp:docPr id="5" name="Picture 5" descr="AFC=\frac{FC}{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C=\frac{FC}{Q}."/>
                    <pic:cNvPicPr>
                      <a:picLocks noChangeAspect="1" noChangeArrowheads="1"/>
                    </pic:cNvPicPr>
                  </pic:nvPicPr>
                  <pic:blipFill>
                    <a:blip r:embed="rId82" cstate="print"/>
                    <a:srcRect/>
                    <a:stretch>
                      <a:fillRect/>
                    </a:stretch>
                  </pic:blipFill>
                  <pic:spPr bwMode="auto">
                    <a:xfrm>
                      <a:off x="0" y="0"/>
                      <a:ext cx="1046480" cy="429895"/>
                    </a:xfrm>
                    <a:prstGeom prst="rect">
                      <a:avLst/>
                    </a:prstGeom>
                    <a:noFill/>
                    <a:ln w="9525">
                      <a:noFill/>
                      <a:miter lim="800000"/>
                      <a:headEnd/>
                      <a:tailEnd/>
                    </a:ln>
                  </pic:spPr>
                </pic:pic>
              </a:graphicData>
            </a:graphic>
          </wp:inline>
        </w:drawing>
      </w:r>
    </w:p>
    <w:p w:rsidR="00AC4FF5" w:rsidRDefault="00514A7D" w:rsidP="00AC4FF5">
      <w:pPr>
        <w:pStyle w:val="NormalWeb"/>
      </w:pPr>
      <w:r>
        <w:t xml:space="preserve">                                </w:t>
      </w:r>
      <w:r w:rsidR="00AC4FF5">
        <w:rPr>
          <w:noProof/>
        </w:rPr>
        <w:drawing>
          <wp:inline distT="0" distB="0" distL="0" distR="0">
            <wp:extent cx="2352339" cy="1519424"/>
            <wp:effectExtent l="19050" t="0" r="0" b="0"/>
            <wp:docPr id="7" name="Picture 7" descr="C:\Users\Hitesh Dhankani\Documents\Economics\pics\a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itesh Dhankani\Documents\Economics\pics\afc.jpg"/>
                    <pic:cNvPicPr>
                      <a:picLocks noChangeAspect="1" noChangeArrowheads="1"/>
                    </pic:cNvPicPr>
                  </pic:nvPicPr>
                  <pic:blipFill>
                    <a:blip r:embed="rId83" cstate="print"/>
                    <a:srcRect/>
                    <a:stretch>
                      <a:fillRect/>
                    </a:stretch>
                  </pic:blipFill>
                  <pic:spPr bwMode="auto">
                    <a:xfrm>
                      <a:off x="0" y="0"/>
                      <a:ext cx="2354857" cy="1521050"/>
                    </a:xfrm>
                    <a:prstGeom prst="rect">
                      <a:avLst/>
                    </a:prstGeom>
                    <a:noFill/>
                    <a:ln w="9525">
                      <a:noFill/>
                      <a:miter lim="800000"/>
                      <a:headEnd/>
                      <a:tailEnd/>
                    </a:ln>
                  </pic:spPr>
                </pic:pic>
              </a:graphicData>
            </a:graphic>
          </wp:inline>
        </w:drawing>
      </w:r>
    </w:p>
    <w:p w:rsidR="00C14BCC" w:rsidRPr="00431CF6" w:rsidRDefault="00AC4FF5" w:rsidP="00C14BCC">
      <w:pPr>
        <w:rPr>
          <w:rFonts w:ascii="Times New Roman" w:hAnsi="Times New Roman" w:cs="Times New Roman"/>
          <w:b/>
          <w:color w:val="365F91" w:themeColor="accent1" w:themeShade="BF"/>
          <w:sz w:val="32"/>
          <w:szCs w:val="32"/>
          <w:u w:val="single"/>
        </w:rPr>
      </w:pPr>
      <w:r w:rsidRPr="00431CF6">
        <w:rPr>
          <w:rFonts w:ascii="Times New Roman" w:hAnsi="Times New Roman" w:cs="Times New Roman"/>
          <w:b/>
          <w:color w:val="365F91" w:themeColor="accent1" w:themeShade="BF"/>
          <w:sz w:val="32"/>
          <w:szCs w:val="32"/>
          <w:u w:val="single"/>
        </w:rPr>
        <w:lastRenderedPageBreak/>
        <w:t xml:space="preserve"> </w:t>
      </w:r>
      <w:r w:rsidR="00C14BCC" w:rsidRPr="00431CF6">
        <w:rPr>
          <w:rFonts w:ascii="Times New Roman" w:hAnsi="Times New Roman" w:cs="Times New Roman"/>
          <w:b/>
          <w:color w:val="365F91" w:themeColor="accent1" w:themeShade="BF"/>
          <w:sz w:val="32"/>
          <w:szCs w:val="32"/>
          <w:u w:val="single"/>
        </w:rPr>
        <w:t>Average Variable Costs</w:t>
      </w:r>
    </w:p>
    <w:p w:rsidR="00AC4FF5" w:rsidRDefault="00AC4FF5" w:rsidP="00AC4FF5">
      <w:pPr>
        <w:pStyle w:val="NormalWeb"/>
      </w:pPr>
      <w:r w:rsidRPr="00514A7D">
        <w:rPr>
          <w:color w:val="00B050"/>
          <w:sz w:val="32"/>
          <w:szCs w:val="32"/>
        </w:rPr>
        <w:t xml:space="preserve">In </w:t>
      </w:r>
      <w:r w:rsidR="00514A7D">
        <w:rPr>
          <w:color w:val="00B050"/>
          <w:sz w:val="32"/>
          <w:szCs w:val="32"/>
        </w:rPr>
        <w:t>economics</w:t>
      </w:r>
      <w:r w:rsidRPr="00514A7D">
        <w:rPr>
          <w:color w:val="00B050"/>
          <w:sz w:val="32"/>
          <w:szCs w:val="32"/>
        </w:rPr>
        <w:t xml:space="preserve">, </w:t>
      </w:r>
      <w:r w:rsidRPr="00514A7D">
        <w:rPr>
          <w:b/>
          <w:bCs/>
          <w:color w:val="00B050"/>
          <w:sz w:val="32"/>
          <w:szCs w:val="32"/>
        </w:rPr>
        <w:t>average variable cost</w:t>
      </w:r>
      <w:r w:rsidRPr="00514A7D">
        <w:rPr>
          <w:color w:val="00B050"/>
          <w:sz w:val="32"/>
          <w:szCs w:val="32"/>
        </w:rPr>
        <w:t xml:space="preserve"> (AVC) is a firm's </w:t>
      </w:r>
      <w:r w:rsidR="00514A7D">
        <w:rPr>
          <w:color w:val="00B050"/>
          <w:sz w:val="32"/>
          <w:szCs w:val="32"/>
        </w:rPr>
        <w:t xml:space="preserve">variable cost </w:t>
      </w:r>
      <w:r w:rsidRPr="00514A7D">
        <w:rPr>
          <w:color w:val="00B050"/>
          <w:sz w:val="32"/>
          <w:szCs w:val="32"/>
        </w:rPr>
        <w:t>(labo</w:t>
      </w:r>
      <w:r w:rsidR="00514A7D">
        <w:rPr>
          <w:color w:val="00B050"/>
          <w:sz w:val="32"/>
          <w:szCs w:val="32"/>
        </w:rPr>
        <w:t>u</w:t>
      </w:r>
      <w:r w:rsidRPr="00514A7D">
        <w:rPr>
          <w:color w:val="00B050"/>
          <w:sz w:val="32"/>
          <w:szCs w:val="32"/>
        </w:rPr>
        <w:t xml:space="preserve">r, electricity, etc.) divided by the quantity (Q) of </w:t>
      </w:r>
      <w:r w:rsidR="00514A7D">
        <w:rPr>
          <w:color w:val="00B050"/>
          <w:sz w:val="32"/>
          <w:szCs w:val="32"/>
        </w:rPr>
        <w:t>output</w:t>
      </w:r>
      <w:r w:rsidRPr="00514A7D">
        <w:rPr>
          <w:color w:val="00B050"/>
          <w:sz w:val="32"/>
          <w:szCs w:val="32"/>
        </w:rPr>
        <w:t xml:space="preserve"> produced. Variable costs are those costs which vary with output</w:t>
      </w:r>
      <w:r>
        <w:t>.</w:t>
      </w:r>
    </w:p>
    <w:p w:rsidR="00AC4FF5" w:rsidRDefault="00AC4FF5" w:rsidP="00AC4FF5">
      <w:pPr>
        <w:ind w:left="720"/>
      </w:pPr>
      <w:r>
        <w:rPr>
          <w:noProof/>
          <w:lang w:eastAsia="en-IN"/>
        </w:rPr>
        <w:drawing>
          <wp:inline distT="0" distB="0" distL="0" distR="0">
            <wp:extent cx="936625" cy="440690"/>
            <wp:effectExtent l="19050" t="0" r="0" b="0"/>
            <wp:docPr id="3" name="Picture 3" descr="\text{AVC} = \frac{\text{VC}}{\tex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AVC} = \frac{\text{VC}}{\text{Q}}"/>
                    <pic:cNvPicPr>
                      <a:picLocks noChangeAspect="1" noChangeArrowheads="1"/>
                    </pic:cNvPicPr>
                  </pic:nvPicPr>
                  <pic:blipFill>
                    <a:blip r:embed="rId84" cstate="print"/>
                    <a:srcRect/>
                    <a:stretch>
                      <a:fillRect/>
                    </a:stretch>
                  </pic:blipFill>
                  <pic:spPr bwMode="auto">
                    <a:xfrm>
                      <a:off x="0" y="0"/>
                      <a:ext cx="936625" cy="440690"/>
                    </a:xfrm>
                    <a:prstGeom prst="rect">
                      <a:avLst/>
                    </a:prstGeom>
                    <a:noFill/>
                    <a:ln w="9525">
                      <a:noFill/>
                      <a:miter lim="800000"/>
                      <a:headEnd/>
                      <a:tailEnd/>
                    </a:ln>
                  </pic:spPr>
                </pic:pic>
              </a:graphicData>
            </a:graphic>
          </wp:inline>
        </w:drawing>
      </w:r>
    </w:p>
    <w:p w:rsidR="00AC4FF5" w:rsidRPr="00514A7D" w:rsidRDefault="00AC4FF5" w:rsidP="00AC4FF5">
      <w:pPr>
        <w:pStyle w:val="NormalWeb"/>
        <w:rPr>
          <w:color w:val="00B050"/>
          <w:sz w:val="32"/>
          <w:szCs w:val="32"/>
        </w:rPr>
      </w:pPr>
      <w:proofErr w:type="gramStart"/>
      <w:r w:rsidRPr="00514A7D">
        <w:rPr>
          <w:color w:val="00B050"/>
          <w:sz w:val="32"/>
          <w:szCs w:val="32"/>
        </w:rPr>
        <w:t>where</w:t>
      </w:r>
      <w:proofErr w:type="gramEnd"/>
      <w:r w:rsidRPr="00514A7D">
        <w:rPr>
          <w:color w:val="00B050"/>
          <w:sz w:val="32"/>
          <w:szCs w:val="32"/>
        </w:rPr>
        <w:t xml:space="preserve"> VC = variable cost, AVC = average variable cost, and Q = quantity of output produced.</w:t>
      </w:r>
    </w:p>
    <w:p w:rsidR="00AC4FF5" w:rsidRDefault="00514A7D" w:rsidP="00AC4FF5">
      <w:pPr>
        <w:pStyle w:val="NormalWeb"/>
      </w:pPr>
      <w:r>
        <w:rPr>
          <w:noProof/>
        </w:rPr>
        <w:drawing>
          <wp:anchor distT="0" distB="0" distL="114300" distR="114300" simplePos="0" relativeHeight="251659264" behindDoc="0" locked="0" layoutInCell="1" allowOverlap="1">
            <wp:simplePos x="0" y="0"/>
            <wp:positionH relativeFrom="margin">
              <wp:posOffset>1704340</wp:posOffset>
            </wp:positionH>
            <wp:positionV relativeFrom="margin">
              <wp:posOffset>2687955</wp:posOffset>
            </wp:positionV>
            <wp:extent cx="1985645" cy="1905635"/>
            <wp:effectExtent l="19050" t="0" r="0" b="0"/>
            <wp:wrapSquare wrapText="bothSides"/>
            <wp:docPr id="8" name="Picture 8" descr="C:\Users\Hitesh Dhankani\Documents\Economics\pics\av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itesh Dhankani\Documents\Economics\pics\avc.jpg"/>
                    <pic:cNvPicPr>
                      <a:picLocks noChangeAspect="1" noChangeArrowheads="1"/>
                    </pic:cNvPicPr>
                  </pic:nvPicPr>
                  <pic:blipFill>
                    <a:blip r:embed="rId85" cstate="print"/>
                    <a:srcRect/>
                    <a:stretch>
                      <a:fillRect/>
                    </a:stretch>
                  </pic:blipFill>
                  <pic:spPr bwMode="auto">
                    <a:xfrm>
                      <a:off x="0" y="0"/>
                      <a:ext cx="1985645" cy="1905635"/>
                    </a:xfrm>
                    <a:prstGeom prst="rect">
                      <a:avLst/>
                    </a:prstGeom>
                    <a:noFill/>
                    <a:ln w="9525">
                      <a:noFill/>
                      <a:miter lim="800000"/>
                      <a:headEnd/>
                      <a:tailEnd/>
                    </a:ln>
                  </pic:spPr>
                </pic:pic>
              </a:graphicData>
            </a:graphic>
          </wp:anchor>
        </w:drawing>
      </w:r>
    </w:p>
    <w:p w:rsidR="00AC4FF5" w:rsidRDefault="00AC4FF5" w:rsidP="00BD55EA"/>
    <w:p w:rsidR="00BD55EA" w:rsidRDefault="00BD55EA" w:rsidP="00BD55EA">
      <w:pPr>
        <w:shd w:val="clear" w:color="auto" w:fill="FFFFFF"/>
        <w:rPr>
          <w:color w:val="000000"/>
        </w:rPr>
      </w:pPr>
      <w:r>
        <w:rPr>
          <w:color w:val="000000"/>
        </w:rPr>
        <w:br/>
      </w:r>
    </w:p>
    <w:p w:rsidR="00BD55EA" w:rsidRDefault="00BD55EA" w:rsidP="00BD55EA">
      <w:pPr>
        <w:shd w:val="clear" w:color="auto" w:fill="FFFFFF"/>
        <w:rPr>
          <w:color w:val="000000"/>
        </w:rPr>
      </w:pPr>
    </w:p>
    <w:p w:rsidR="00BD55EA" w:rsidRDefault="00BD55EA" w:rsidP="00166E00">
      <w:pPr>
        <w:spacing w:before="100" w:beforeAutospacing="1" w:after="100" w:afterAutospacing="1" w:line="240" w:lineRule="auto"/>
        <w:ind w:left="720"/>
      </w:pPr>
    </w:p>
    <w:tbl>
      <w:tblPr>
        <w:tblW w:w="5000" w:type="pct"/>
        <w:tblCellSpacing w:w="0" w:type="dxa"/>
        <w:tblCellMar>
          <w:left w:w="0" w:type="dxa"/>
          <w:right w:w="0" w:type="dxa"/>
        </w:tblCellMar>
        <w:tblLook w:val="04A0"/>
      </w:tblPr>
      <w:tblGrid>
        <w:gridCol w:w="9026"/>
      </w:tblGrid>
      <w:tr w:rsidR="00180EBA" w:rsidRPr="00180EBA" w:rsidTr="00180EBA">
        <w:trPr>
          <w:tblCellSpacing w:w="0" w:type="dxa"/>
        </w:trPr>
        <w:tc>
          <w:tcPr>
            <w:tcW w:w="0" w:type="auto"/>
            <w:vAlign w:val="center"/>
            <w:hideMark/>
          </w:tcPr>
          <w:p w:rsidR="00180EBA" w:rsidRPr="00180EBA" w:rsidRDefault="00180EBA" w:rsidP="00180EBA">
            <w:pPr>
              <w:spacing w:after="0" w:line="240" w:lineRule="auto"/>
              <w:rPr>
                <w:rFonts w:ascii="Times New Roman" w:eastAsia="Times New Roman" w:hAnsi="Times New Roman" w:cs="Times New Roman"/>
                <w:sz w:val="24"/>
                <w:szCs w:val="24"/>
                <w:lang w:eastAsia="en-IN"/>
              </w:rPr>
            </w:pPr>
            <w:r w:rsidRPr="00180EBA">
              <w:rPr>
                <w:rFonts w:ascii="Times New Roman" w:eastAsia="Times New Roman" w:hAnsi="Times New Roman" w:cs="Times New Roman"/>
                <w:sz w:val="24"/>
                <w:szCs w:val="24"/>
                <w:lang w:eastAsia="en-IN"/>
              </w:rPr>
              <w:t> </w:t>
            </w:r>
          </w:p>
        </w:tc>
      </w:tr>
    </w:tbl>
    <w:p w:rsidR="00180EBA" w:rsidRDefault="00C14BCC" w:rsidP="00AE6444">
      <w:pPr>
        <w:rPr>
          <w:rFonts w:ascii="Arial" w:hAnsi="Arial" w:cs="Arial"/>
          <w:color w:val="943634" w:themeColor="accent2" w:themeShade="BF"/>
          <w:sz w:val="28"/>
          <w:szCs w:val="28"/>
        </w:rPr>
      </w:pPr>
      <w:r>
        <w:rPr>
          <w:rFonts w:ascii="Arial" w:hAnsi="Arial" w:cs="Arial"/>
          <w:color w:val="943634" w:themeColor="accent2" w:themeShade="BF"/>
          <w:sz w:val="28"/>
          <w:szCs w:val="28"/>
        </w:rPr>
        <w:t>AVC initially falls with more efficient use of factors of production. Once resources are combined less efficiently, they start to rise again.</w:t>
      </w:r>
    </w:p>
    <w:p w:rsidR="009B5480" w:rsidRDefault="009B5480" w:rsidP="00AE6444">
      <w:pPr>
        <w:rPr>
          <w:rFonts w:ascii="Arial" w:hAnsi="Arial" w:cs="Arial"/>
          <w:color w:val="943634" w:themeColor="accent2" w:themeShade="BF"/>
          <w:sz w:val="28"/>
          <w:szCs w:val="28"/>
        </w:rPr>
      </w:pPr>
    </w:p>
    <w:p w:rsidR="009B5480" w:rsidRPr="00C12DCB" w:rsidRDefault="009B5480" w:rsidP="00AE6444">
      <w:pPr>
        <w:rPr>
          <w:rFonts w:ascii="Arial" w:hAnsi="Arial" w:cs="Arial"/>
          <w:b/>
          <w:color w:val="943634" w:themeColor="accent2" w:themeShade="BF"/>
          <w:sz w:val="28"/>
          <w:szCs w:val="28"/>
          <w:u w:val="single"/>
        </w:rPr>
      </w:pPr>
      <w:r w:rsidRPr="00C12DCB">
        <w:rPr>
          <w:rFonts w:ascii="Arial" w:hAnsi="Arial" w:cs="Arial"/>
          <w:b/>
          <w:color w:val="943634" w:themeColor="accent2" w:themeShade="BF"/>
          <w:sz w:val="28"/>
          <w:szCs w:val="28"/>
          <w:u w:val="single"/>
        </w:rPr>
        <w:t>Optimum output</w:t>
      </w:r>
    </w:p>
    <w:p w:rsidR="009B5480" w:rsidRPr="00185C8A" w:rsidRDefault="009B5480" w:rsidP="00AE6444">
      <w:pPr>
        <w:rPr>
          <w:rFonts w:ascii="Arial" w:hAnsi="Arial" w:cs="Arial"/>
          <w:color w:val="943634" w:themeColor="accent2" w:themeShade="BF"/>
          <w:sz w:val="28"/>
          <w:szCs w:val="28"/>
        </w:rPr>
      </w:pPr>
      <w:r>
        <w:rPr>
          <w:rFonts w:ascii="Arial" w:hAnsi="Arial" w:cs="Arial"/>
          <w:color w:val="943634" w:themeColor="accent2" w:themeShade="BF"/>
          <w:sz w:val="28"/>
          <w:szCs w:val="28"/>
        </w:rPr>
        <w:t>The lowest point on the average cost curve shows the point at which the business is combining its resources most efficiently.</w:t>
      </w:r>
    </w:p>
    <w:p w:rsidR="00F314FA" w:rsidRDefault="00F314FA">
      <w:pPr>
        <w:rPr>
          <w:rFonts w:ascii="Georgia" w:hAnsi="Georgia"/>
          <w:color w:val="000000"/>
          <w:sz w:val="28"/>
          <w:szCs w:val="28"/>
          <w:shd w:val="clear" w:color="auto" w:fill="FFFFFF"/>
        </w:rPr>
      </w:pPr>
    </w:p>
    <w:p w:rsidR="00514A7D" w:rsidRDefault="00C12DCB">
      <w:pPr>
        <w:rPr>
          <w:b/>
          <w:color w:val="00B0F0"/>
          <w:sz w:val="36"/>
          <w:szCs w:val="36"/>
          <w:u w:val="single"/>
        </w:rPr>
      </w:pPr>
      <w:r>
        <w:rPr>
          <w:b/>
          <w:noProof/>
          <w:color w:val="00B0F0"/>
          <w:sz w:val="36"/>
          <w:szCs w:val="36"/>
          <w:u w:val="single"/>
          <w:lang w:eastAsia="en-IN"/>
        </w:rPr>
        <w:drawing>
          <wp:anchor distT="0" distB="0" distL="114300" distR="114300" simplePos="0" relativeHeight="251662336" behindDoc="0" locked="0" layoutInCell="1" allowOverlap="1">
            <wp:simplePos x="0" y="0"/>
            <wp:positionH relativeFrom="margin">
              <wp:align>center</wp:align>
            </wp:positionH>
            <wp:positionV relativeFrom="margin">
              <wp:align>bottom</wp:align>
            </wp:positionV>
            <wp:extent cx="3234690" cy="2026920"/>
            <wp:effectExtent l="19050" t="0" r="3810" b="0"/>
            <wp:wrapSquare wrapText="bothSides"/>
            <wp:docPr id="9" name="Picture 2" descr="C:\Users\Hitesh Dhankani\Documents\Economics\pics\optm outp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tesh Dhankani\Documents\Economics\pics\optm output.jpg"/>
                    <pic:cNvPicPr>
                      <a:picLocks noChangeAspect="1" noChangeArrowheads="1"/>
                    </pic:cNvPicPr>
                  </pic:nvPicPr>
                  <pic:blipFill>
                    <a:blip r:embed="rId86" cstate="print"/>
                    <a:srcRect/>
                    <a:stretch>
                      <a:fillRect/>
                    </a:stretch>
                  </pic:blipFill>
                  <pic:spPr bwMode="auto">
                    <a:xfrm>
                      <a:off x="0" y="0"/>
                      <a:ext cx="3234690" cy="2026920"/>
                    </a:xfrm>
                    <a:prstGeom prst="rect">
                      <a:avLst/>
                    </a:prstGeom>
                    <a:noFill/>
                    <a:ln w="9525">
                      <a:noFill/>
                      <a:miter lim="800000"/>
                      <a:headEnd/>
                      <a:tailEnd/>
                    </a:ln>
                  </pic:spPr>
                </pic:pic>
              </a:graphicData>
            </a:graphic>
          </wp:anchor>
        </w:drawing>
      </w:r>
    </w:p>
    <w:p w:rsidR="00514A7D" w:rsidRDefault="00514A7D">
      <w:pPr>
        <w:rPr>
          <w:b/>
          <w:color w:val="00B0F0"/>
          <w:sz w:val="36"/>
          <w:szCs w:val="36"/>
          <w:u w:val="single"/>
        </w:rPr>
      </w:pPr>
    </w:p>
    <w:p w:rsidR="00514A7D" w:rsidRDefault="00514A7D">
      <w:pPr>
        <w:rPr>
          <w:b/>
          <w:color w:val="00B0F0"/>
          <w:sz w:val="36"/>
          <w:szCs w:val="36"/>
          <w:u w:val="single"/>
        </w:rPr>
      </w:pPr>
    </w:p>
    <w:p w:rsidR="00514A7D" w:rsidRDefault="00514A7D">
      <w:pPr>
        <w:rPr>
          <w:b/>
          <w:color w:val="00B0F0"/>
          <w:sz w:val="36"/>
          <w:szCs w:val="36"/>
          <w:u w:val="single"/>
        </w:rPr>
      </w:pPr>
    </w:p>
    <w:p w:rsidR="00223AAD" w:rsidRPr="00514A7D" w:rsidRDefault="00C12DCB">
      <w:pPr>
        <w:rPr>
          <w:b/>
          <w:color w:val="00B0F0"/>
          <w:sz w:val="36"/>
          <w:szCs w:val="36"/>
          <w:u w:val="single"/>
        </w:rPr>
      </w:pPr>
      <w:r>
        <w:rPr>
          <w:b/>
          <w:noProof/>
          <w:color w:val="00B0F0"/>
          <w:sz w:val="36"/>
          <w:szCs w:val="36"/>
          <w:u w:val="single"/>
          <w:lang w:eastAsia="en-IN"/>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bottom</wp:align>
            </wp:positionV>
            <wp:extent cx="1985645" cy="1905635"/>
            <wp:effectExtent l="19050" t="0" r="0" b="0"/>
            <wp:wrapSquare wrapText="bothSides"/>
            <wp:docPr id="4" name="Picture 3" descr="C:\Users\Hitesh Dhankani\Documents\Economics\pics\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itesh Dhankani\Documents\Economics\pics\tr.jpg"/>
                    <pic:cNvPicPr>
                      <a:picLocks noChangeAspect="1" noChangeArrowheads="1"/>
                    </pic:cNvPicPr>
                  </pic:nvPicPr>
                  <pic:blipFill>
                    <a:blip r:embed="rId87" cstate="print"/>
                    <a:srcRect/>
                    <a:stretch>
                      <a:fillRect/>
                    </a:stretch>
                  </pic:blipFill>
                  <pic:spPr bwMode="auto">
                    <a:xfrm>
                      <a:off x="0" y="0"/>
                      <a:ext cx="1985645" cy="1905635"/>
                    </a:xfrm>
                    <a:prstGeom prst="rect">
                      <a:avLst/>
                    </a:prstGeom>
                    <a:noFill/>
                    <a:ln w="9525">
                      <a:noFill/>
                      <a:miter lim="800000"/>
                      <a:headEnd/>
                      <a:tailEnd/>
                    </a:ln>
                  </pic:spPr>
                </pic:pic>
              </a:graphicData>
            </a:graphic>
          </wp:anchor>
        </w:drawing>
      </w:r>
      <w:r w:rsidR="00C14BCC" w:rsidRPr="00514A7D">
        <w:rPr>
          <w:b/>
          <w:color w:val="00B0F0"/>
          <w:sz w:val="36"/>
          <w:szCs w:val="36"/>
          <w:u w:val="single"/>
        </w:rPr>
        <w:t>Total Cost</w:t>
      </w:r>
    </w:p>
    <w:p w:rsidR="00C14BCC" w:rsidRPr="00514A7D" w:rsidRDefault="00514A7D">
      <w:pPr>
        <w:rPr>
          <w:rFonts w:ascii="Times New Roman" w:hAnsi="Times New Roman" w:cs="Times New Roman"/>
          <w:color w:val="00B050"/>
          <w:sz w:val="32"/>
          <w:szCs w:val="32"/>
        </w:rPr>
      </w:pPr>
      <w:r>
        <w:rPr>
          <w:rFonts w:ascii="Times New Roman" w:hAnsi="Times New Roman" w:cs="Times New Roman"/>
          <w:b/>
          <w:bCs/>
          <w:noProof/>
          <w:color w:val="00B050"/>
          <w:sz w:val="32"/>
          <w:szCs w:val="32"/>
          <w:lang w:eastAsia="en-IN"/>
        </w:rPr>
        <w:drawing>
          <wp:anchor distT="0" distB="0" distL="114300" distR="114300" simplePos="0" relativeHeight="251660288" behindDoc="0" locked="0" layoutInCell="1" allowOverlap="1">
            <wp:simplePos x="0" y="0"/>
            <wp:positionH relativeFrom="margin">
              <wp:align>center</wp:align>
            </wp:positionH>
            <wp:positionV relativeFrom="margin">
              <wp:posOffset>2654935</wp:posOffset>
            </wp:positionV>
            <wp:extent cx="2291080" cy="2291080"/>
            <wp:effectExtent l="0" t="0" r="0" b="0"/>
            <wp:wrapSquare wrapText="bothSides"/>
            <wp:docPr id="1" name="Picture 2" descr="C:\Users\Hitesh Dhankani\Documents\Economics\pics\t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itesh Dhankani\Documents\Economics\pics\tc.png"/>
                    <pic:cNvPicPr>
                      <a:picLocks noChangeAspect="1" noChangeArrowheads="1"/>
                    </pic:cNvPicPr>
                  </pic:nvPicPr>
                  <pic:blipFill>
                    <a:blip r:embed="rId88" cstate="print"/>
                    <a:srcRect/>
                    <a:stretch>
                      <a:fillRect/>
                    </a:stretch>
                  </pic:blipFill>
                  <pic:spPr bwMode="auto">
                    <a:xfrm>
                      <a:off x="0" y="0"/>
                      <a:ext cx="2291080" cy="2291080"/>
                    </a:xfrm>
                    <a:prstGeom prst="rect">
                      <a:avLst/>
                    </a:prstGeom>
                    <a:noFill/>
                    <a:ln w="9525">
                      <a:noFill/>
                      <a:miter lim="800000"/>
                      <a:headEnd/>
                      <a:tailEnd/>
                    </a:ln>
                  </pic:spPr>
                </pic:pic>
              </a:graphicData>
            </a:graphic>
          </wp:anchor>
        </w:drawing>
      </w:r>
      <w:r w:rsidRPr="00514A7D">
        <w:rPr>
          <w:rFonts w:ascii="Times New Roman" w:hAnsi="Times New Roman" w:cs="Times New Roman"/>
          <w:b/>
          <w:bCs/>
          <w:color w:val="00B050"/>
          <w:sz w:val="32"/>
          <w:szCs w:val="32"/>
        </w:rPr>
        <w:t>T</w:t>
      </w:r>
      <w:r w:rsidR="00CF136F" w:rsidRPr="00514A7D">
        <w:rPr>
          <w:rFonts w:ascii="Times New Roman" w:hAnsi="Times New Roman" w:cs="Times New Roman"/>
          <w:b/>
          <w:bCs/>
          <w:color w:val="00B050"/>
          <w:sz w:val="32"/>
          <w:szCs w:val="32"/>
        </w:rPr>
        <w:t>otal cost</w:t>
      </w:r>
      <w:r w:rsidR="00CF136F" w:rsidRPr="00514A7D">
        <w:rPr>
          <w:rFonts w:ascii="Times New Roman" w:hAnsi="Times New Roman" w:cs="Times New Roman"/>
          <w:color w:val="00B050"/>
          <w:sz w:val="32"/>
          <w:szCs w:val="32"/>
        </w:rPr>
        <w:t xml:space="preserve"> (TC) describes the total cost of production and is made up of </w:t>
      </w:r>
      <w:r>
        <w:rPr>
          <w:rFonts w:ascii="Times New Roman" w:hAnsi="Times New Roman" w:cs="Times New Roman"/>
          <w:color w:val="00B050"/>
          <w:sz w:val="32"/>
          <w:szCs w:val="32"/>
        </w:rPr>
        <w:t>variable costs</w:t>
      </w:r>
      <w:r w:rsidR="00CF136F" w:rsidRPr="00514A7D">
        <w:rPr>
          <w:rFonts w:ascii="Times New Roman" w:hAnsi="Times New Roman" w:cs="Times New Roman"/>
          <w:color w:val="00B050"/>
          <w:sz w:val="32"/>
          <w:szCs w:val="32"/>
        </w:rPr>
        <w:t xml:space="preserve">, which vary according to the quantity of a good produced and include inputs such as </w:t>
      </w:r>
      <w:proofErr w:type="spellStart"/>
      <w:r w:rsidR="00CF136F" w:rsidRPr="00514A7D">
        <w:rPr>
          <w:rFonts w:ascii="Times New Roman" w:hAnsi="Times New Roman" w:cs="Times New Roman"/>
          <w:color w:val="00B050"/>
          <w:sz w:val="32"/>
          <w:szCs w:val="32"/>
        </w:rPr>
        <w:t>labor</w:t>
      </w:r>
      <w:proofErr w:type="spellEnd"/>
      <w:r w:rsidR="00CF136F" w:rsidRPr="00514A7D">
        <w:rPr>
          <w:rFonts w:ascii="Times New Roman" w:hAnsi="Times New Roman" w:cs="Times New Roman"/>
          <w:color w:val="00B050"/>
          <w:sz w:val="32"/>
          <w:szCs w:val="32"/>
        </w:rPr>
        <w:t xml:space="preserve"> and raw materials, plus </w:t>
      </w:r>
      <w:r>
        <w:rPr>
          <w:rFonts w:ascii="Times New Roman" w:hAnsi="Times New Roman" w:cs="Times New Roman"/>
          <w:color w:val="00B050"/>
          <w:sz w:val="32"/>
          <w:szCs w:val="32"/>
        </w:rPr>
        <w:t>fixed costs</w:t>
      </w:r>
      <w:r w:rsidR="00CF136F" w:rsidRPr="00514A7D">
        <w:rPr>
          <w:rFonts w:ascii="Times New Roman" w:hAnsi="Times New Roman" w:cs="Times New Roman"/>
          <w:color w:val="00B050"/>
          <w:sz w:val="32"/>
          <w:szCs w:val="32"/>
        </w:rPr>
        <w:t>, which are independent of the quantity of a good produced and include inputs (</w:t>
      </w:r>
      <w:r>
        <w:rPr>
          <w:rFonts w:ascii="Times New Roman" w:hAnsi="Times New Roman" w:cs="Times New Roman"/>
          <w:color w:val="00B050"/>
          <w:sz w:val="32"/>
          <w:szCs w:val="32"/>
        </w:rPr>
        <w:t>capital</w:t>
      </w:r>
      <w:r w:rsidR="00CF136F" w:rsidRPr="00514A7D">
        <w:rPr>
          <w:rFonts w:ascii="Times New Roman" w:hAnsi="Times New Roman" w:cs="Times New Roman"/>
          <w:color w:val="00B050"/>
          <w:sz w:val="32"/>
          <w:szCs w:val="32"/>
        </w:rPr>
        <w:t>) that cannot be varied in the short term, such as buildings and machinery. Total cost rises with output. Total Cost is calculated by adding together all the costs at each level of output.</w:t>
      </w:r>
    </w:p>
    <w:p w:rsidR="00CF136F" w:rsidRDefault="00CF136F">
      <w:pPr>
        <w:rPr>
          <w:sz w:val="28"/>
          <w:szCs w:val="28"/>
        </w:rPr>
      </w:pPr>
    </w:p>
    <w:p w:rsidR="00C12DCB" w:rsidRDefault="00C12DCB">
      <w:pPr>
        <w:rPr>
          <w:rFonts w:ascii="Times New Roman" w:hAnsi="Times New Roman" w:cs="Times New Roman"/>
          <w:b/>
          <w:color w:val="00B050"/>
          <w:sz w:val="32"/>
          <w:szCs w:val="32"/>
          <w:u w:val="single"/>
        </w:rPr>
      </w:pPr>
    </w:p>
    <w:p w:rsidR="00C12DCB" w:rsidRDefault="00C12DCB">
      <w:pPr>
        <w:rPr>
          <w:rFonts w:ascii="Times New Roman" w:hAnsi="Times New Roman" w:cs="Times New Roman"/>
          <w:b/>
          <w:color w:val="00B050"/>
          <w:sz w:val="32"/>
          <w:szCs w:val="32"/>
          <w:u w:val="single"/>
        </w:rPr>
      </w:pPr>
    </w:p>
    <w:p w:rsidR="00C12DCB" w:rsidRDefault="00C12DCB">
      <w:pPr>
        <w:rPr>
          <w:rFonts w:ascii="Times New Roman" w:hAnsi="Times New Roman" w:cs="Times New Roman"/>
          <w:b/>
          <w:color w:val="00B050"/>
          <w:sz w:val="32"/>
          <w:szCs w:val="32"/>
          <w:u w:val="single"/>
        </w:rPr>
      </w:pPr>
    </w:p>
    <w:p w:rsidR="00C12DCB" w:rsidRDefault="00C12DCB">
      <w:pPr>
        <w:rPr>
          <w:rFonts w:ascii="Times New Roman" w:hAnsi="Times New Roman" w:cs="Times New Roman"/>
          <w:b/>
          <w:color w:val="00B050"/>
          <w:sz w:val="32"/>
          <w:szCs w:val="32"/>
          <w:u w:val="single"/>
        </w:rPr>
      </w:pPr>
    </w:p>
    <w:p w:rsidR="00C12DCB" w:rsidRDefault="00C12DCB">
      <w:pPr>
        <w:rPr>
          <w:rFonts w:ascii="Times New Roman" w:hAnsi="Times New Roman" w:cs="Times New Roman"/>
          <w:b/>
          <w:color w:val="00B050"/>
          <w:sz w:val="32"/>
          <w:szCs w:val="32"/>
          <w:u w:val="single"/>
        </w:rPr>
      </w:pPr>
    </w:p>
    <w:p w:rsidR="00CF136F" w:rsidRPr="00D51A2F" w:rsidRDefault="00CF136F">
      <w:pPr>
        <w:rPr>
          <w:rFonts w:ascii="Times New Roman" w:hAnsi="Times New Roman" w:cs="Times New Roman"/>
          <w:b/>
          <w:color w:val="00B050"/>
          <w:sz w:val="32"/>
          <w:szCs w:val="32"/>
          <w:u w:val="single"/>
        </w:rPr>
      </w:pPr>
      <w:r w:rsidRPr="00D51A2F">
        <w:rPr>
          <w:rFonts w:ascii="Times New Roman" w:hAnsi="Times New Roman" w:cs="Times New Roman"/>
          <w:b/>
          <w:color w:val="00B050"/>
          <w:sz w:val="32"/>
          <w:szCs w:val="32"/>
          <w:u w:val="single"/>
        </w:rPr>
        <w:t>Revenue</w:t>
      </w:r>
      <w:r w:rsidRPr="00D51A2F">
        <w:rPr>
          <w:rFonts w:ascii="Times New Roman" w:eastAsia="Times New Roman" w:hAnsi="Times New Roman" w:cs="Times New Roman"/>
          <w:b/>
          <w:snapToGrid w:val="0"/>
          <w:color w:val="00B050"/>
          <w:w w:val="0"/>
          <w:sz w:val="32"/>
          <w:szCs w:val="32"/>
          <w:u w:val="single"/>
          <w:bdr w:val="none" w:sz="0" w:space="0" w:color="000000"/>
          <w:shd w:val="clear" w:color="000000" w:fill="000000"/>
        </w:rPr>
        <w:t xml:space="preserve"> </w:t>
      </w:r>
    </w:p>
    <w:p w:rsidR="00CF136F" w:rsidRDefault="00CF136F">
      <w:r w:rsidRPr="00D51A2F">
        <w:rPr>
          <w:rFonts w:ascii="Times New Roman" w:hAnsi="Times New Roman" w:cs="Times New Roman"/>
          <w:color w:val="C00000"/>
          <w:sz w:val="32"/>
          <w:szCs w:val="32"/>
        </w:rPr>
        <w:t xml:space="preserve">Revenue is the sum of money that a business receives from making sales. Revenue increases with the quantity of increase in sales. In many countries, revenue is referred to as </w:t>
      </w:r>
      <w:r w:rsidRPr="00D51A2F">
        <w:rPr>
          <w:rFonts w:ascii="Times New Roman" w:hAnsi="Times New Roman" w:cs="Times New Roman"/>
          <w:bCs/>
          <w:color w:val="C00000"/>
          <w:sz w:val="32"/>
          <w:szCs w:val="32"/>
        </w:rPr>
        <w:t>turnover</w:t>
      </w:r>
      <w:r w:rsidRPr="00D51A2F">
        <w:rPr>
          <w:rFonts w:ascii="Times New Roman" w:hAnsi="Times New Roman" w:cs="Times New Roman"/>
          <w:color w:val="C00000"/>
          <w:sz w:val="32"/>
          <w:szCs w:val="32"/>
        </w:rPr>
        <w:t>. Some companies receive revenue from interest, royalties, or other fees</w:t>
      </w:r>
      <w:r>
        <w:t>.</w:t>
      </w:r>
    </w:p>
    <w:p w:rsidR="009B5480" w:rsidRDefault="009B5480">
      <w:pPr>
        <w:rPr>
          <w:sz w:val="28"/>
          <w:szCs w:val="28"/>
        </w:rPr>
      </w:pPr>
    </w:p>
    <w:p w:rsidR="009B5480" w:rsidRDefault="009B5480">
      <w:pPr>
        <w:rPr>
          <w:sz w:val="28"/>
          <w:szCs w:val="28"/>
        </w:rPr>
      </w:pPr>
    </w:p>
    <w:p w:rsidR="009B5480" w:rsidRDefault="009B5480">
      <w:pPr>
        <w:rPr>
          <w:sz w:val="28"/>
          <w:szCs w:val="28"/>
        </w:rPr>
      </w:pPr>
    </w:p>
    <w:p w:rsidR="009B5480" w:rsidRDefault="009B5480">
      <w:pPr>
        <w:rPr>
          <w:sz w:val="28"/>
          <w:szCs w:val="28"/>
        </w:rPr>
      </w:pPr>
    </w:p>
    <w:p w:rsidR="00475470" w:rsidRDefault="00475470">
      <w:pPr>
        <w:rPr>
          <w:sz w:val="28"/>
          <w:szCs w:val="28"/>
        </w:rPr>
      </w:pPr>
    </w:p>
    <w:p w:rsidR="00946962" w:rsidRPr="00AC4568" w:rsidRDefault="00946962">
      <w:pPr>
        <w:rPr>
          <w:rFonts w:ascii="Arial" w:hAnsi="Arial" w:cs="Arial"/>
          <w:color w:val="5F497A" w:themeColor="accent4" w:themeShade="BF"/>
          <w:sz w:val="28"/>
          <w:szCs w:val="28"/>
        </w:rPr>
      </w:pPr>
      <w:r w:rsidRPr="00AC4568">
        <w:rPr>
          <w:rFonts w:ascii="Arial" w:hAnsi="Arial" w:cs="Arial"/>
          <w:color w:val="5F497A" w:themeColor="accent4" w:themeShade="BF"/>
          <w:sz w:val="28"/>
          <w:szCs w:val="28"/>
        </w:rPr>
        <w:lastRenderedPageBreak/>
        <w:t xml:space="preserve">Why </w:t>
      </w:r>
      <w:proofErr w:type="gramStart"/>
      <w:r w:rsidRPr="00AC4568">
        <w:rPr>
          <w:rFonts w:ascii="Arial" w:hAnsi="Arial" w:cs="Arial"/>
          <w:color w:val="5F497A" w:themeColor="accent4" w:themeShade="BF"/>
          <w:sz w:val="28"/>
          <w:szCs w:val="28"/>
        </w:rPr>
        <w:t>do small firms</w:t>
      </w:r>
      <w:proofErr w:type="gramEnd"/>
      <w:r w:rsidRPr="00AC4568">
        <w:rPr>
          <w:rFonts w:ascii="Arial" w:hAnsi="Arial" w:cs="Arial"/>
          <w:color w:val="5F497A" w:themeColor="accent4" w:themeShade="BF"/>
          <w:sz w:val="28"/>
          <w:szCs w:val="28"/>
        </w:rPr>
        <w:t xml:space="preserve"> exists</w:t>
      </w:r>
    </w:p>
    <w:p w:rsidR="00946962" w:rsidRPr="00AC4568" w:rsidRDefault="00946962">
      <w:pPr>
        <w:rPr>
          <w:rFonts w:ascii="Arial" w:hAnsi="Arial" w:cs="Arial"/>
          <w:color w:val="5F497A" w:themeColor="accent4" w:themeShade="BF"/>
          <w:sz w:val="28"/>
          <w:szCs w:val="28"/>
        </w:rPr>
      </w:pPr>
      <w:r w:rsidRPr="00AC4568">
        <w:rPr>
          <w:rFonts w:ascii="Arial" w:hAnsi="Arial" w:cs="Arial"/>
          <w:color w:val="5F497A" w:themeColor="accent4" w:themeShade="BF"/>
          <w:sz w:val="28"/>
          <w:szCs w:val="28"/>
        </w:rPr>
        <w:t xml:space="preserve">Despite the growth of large scale industry, small business has survived and progressed because it has its </w:t>
      </w:r>
      <w:proofErr w:type="spellStart"/>
      <w:r w:rsidRPr="00AC4568">
        <w:rPr>
          <w:rFonts w:ascii="Arial" w:hAnsi="Arial" w:cs="Arial"/>
          <w:color w:val="5F497A" w:themeColor="accent4" w:themeShade="BF"/>
          <w:sz w:val="28"/>
          <w:szCs w:val="28"/>
        </w:rPr>
        <w:t>won</w:t>
      </w:r>
      <w:proofErr w:type="spellEnd"/>
      <w:r w:rsidRPr="00AC4568">
        <w:rPr>
          <w:rFonts w:ascii="Arial" w:hAnsi="Arial" w:cs="Arial"/>
          <w:color w:val="5F497A" w:themeColor="accent4" w:themeShade="BF"/>
          <w:sz w:val="28"/>
          <w:szCs w:val="28"/>
        </w:rPr>
        <w:t xml:space="preserve"> area of operations. Several factors make the establishment and growth of small business necessary.</w:t>
      </w:r>
    </w:p>
    <w:p w:rsidR="004200E4" w:rsidRPr="00AC4568" w:rsidRDefault="004200E4">
      <w:pPr>
        <w:rPr>
          <w:rFonts w:ascii="Arial" w:hAnsi="Arial" w:cs="Arial"/>
          <w:color w:val="5F497A" w:themeColor="accent4" w:themeShade="BF"/>
          <w:sz w:val="28"/>
          <w:szCs w:val="28"/>
        </w:rPr>
      </w:pPr>
      <w:r w:rsidRPr="00AC4568">
        <w:rPr>
          <w:rFonts w:ascii="Arial" w:hAnsi="Arial" w:cs="Arial"/>
          <w:color w:val="5F497A" w:themeColor="accent4" w:themeShade="BF"/>
          <w:sz w:val="28"/>
          <w:szCs w:val="28"/>
        </w:rPr>
        <w:t xml:space="preserve">These factors are described below: </w:t>
      </w:r>
      <w:r w:rsidRPr="00AC4568">
        <w:rPr>
          <w:rFonts w:ascii="Arial" w:hAnsi="Arial" w:cs="Arial"/>
          <w:color w:val="5F497A" w:themeColor="accent4" w:themeShade="BF"/>
          <w:sz w:val="28"/>
          <w:szCs w:val="28"/>
        </w:rPr>
        <w:br/>
      </w:r>
      <w:r w:rsidRPr="00AC4568">
        <w:rPr>
          <w:rFonts w:ascii="Arial" w:hAnsi="Arial" w:cs="Arial"/>
          <w:color w:val="5F497A" w:themeColor="accent4" w:themeShade="BF"/>
          <w:sz w:val="28"/>
          <w:szCs w:val="28"/>
        </w:rPr>
        <w:br/>
      </w:r>
      <w:r w:rsidRPr="00AC4568">
        <w:rPr>
          <w:rFonts w:ascii="Arial" w:hAnsi="Arial" w:cs="Arial"/>
          <w:b/>
          <w:bCs/>
          <w:color w:val="5F497A" w:themeColor="accent4" w:themeShade="BF"/>
          <w:sz w:val="28"/>
          <w:szCs w:val="28"/>
        </w:rPr>
        <w:t xml:space="preserve">1. Limited Demand: </w:t>
      </w:r>
      <w:r w:rsidRPr="00AC4568">
        <w:rPr>
          <w:rFonts w:ascii="Arial" w:hAnsi="Arial" w:cs="Arial"/>
          <w:color w:val="5F497A" w:themeColor="accent4" w:themeShade="BF"/>
          <w:sz w:val="28"/>
          <w:szCs w:val="28"/>
        </w:rPr>
        <w:t xml:space="preserve">The demand for certain products is local and seasonal. In such cases, large scale operations are not economical and small firms are required. Brick kilns, hair0cutting saloons, restaurants, etc, are examples of such cases. In case of perishable goods also, size of firms tends to be small. In certain cases, the nature of production process </w:t>
      </w:r>
      <w:proofErr w:type="spellStart"/>
      <w:r w:rsidRPr="00AC4568">
        <w:rPr>
          <w:rFonts w:ascii="Arial" w:hAnsi="Arial" w:cs="Arial"/>
          <w:color w:val="5F497A" w:themeColor="accent4" w:themeShade="BF"/>
          <w:sz w:val="28"/>
          <w:szCs w:val="28"/>
        </w:rPr>
        <w:t>favors</w:t>
      </w:r>
      <w:proofErr w:type="spellEnd"/>
      <w:r w:rsidRPr="00AC4568">
        <w:rPr>
          <w:rFonts w:ascii="Arial" w:hAnsi="Arial" w:cs="Arial"/>
          <w:color w:val="5F497A" w:themeColor="accent4" w:themeShade="BF"/>
          <w:sz w:val="28"/>
          <w:szCs w:val="28"/>
        </w:rPr>
        <w:t xml:space="preserve"> small units. </w:t>
      </w:r>
      <w:r w:rsidRPr="00AC4568">
        <w:rPr>
          <w:rFonts w:ascii="Arial" w:hAnsi="Arial" w:cs="Arial"/>
          <w:b/>
          <w:bCs/>
          <w:color w:val="5F497A" w:themeColor="accent4" w:themeShade="BF"/>
          <w:sz w:val="28"/>
          <w:szCs w:val="28"/>
        </w:rPr>
        <w:br/>
      </w:r>
      <w:r w:rsidRPr="00AC4568">
        <w:rPr>
          <w:rFonts w:ascii="Arial" w:hAnsi="Arial" w:cs="Arial"/>
          <w:b/>
          <w:bCs/>
          <w:color w:val="5F497A" w:themeColor="accent4" w:themeShade="BF"/>
          <w:sz w:val="28"/>
          <w:szCs w:val="28"/>
        </w:rPr>
        <w:br/>
        <w:t xml:space="preserve">2. Specialized Service: </w:t>
      </w:r>
      <w:r w:rsidRPr="00AC4568">
        <w:rPr>
          <w:rFonts w:ascii="Arial" w:hAnsi="Arial" w:cs="Arial"/>
          <w:color w:val="5F497A" w:themeColor="accent4" w:themeShade="BF"/>
          <w:sz w:val="28"/>
          <w:szCs w:val="28"/>
        </w:rPr>
        <w:t xml:space="preserve">When an enterprise supplies </w:t>
      </w:r>
      <w:proofErr w:type="gramStart"/>
      <w:r w:rsidRPr="00AC4568">
        <w:rPr>
          <w:rFonts w:ascii="Arial" w:hAnsi="Arial" w:cs="Arial"/>
          <w:color w:val="5F497A" w:themeColor="accent4" w:themeShade="BF"/>
          <w:sz w:val="28"/>
          <w:szCs w:val="28"/>
        </w:rPr>
        <w:t>Specialized</w:t>
      </w:r>
      <w:proofErr w:type="gramEnd"/>
      <w:r w:rsidRPr="00AC4568">
        <w:rPr>
          <w:rFonts w:ascii="Arial" w:hAnsi="Arial" w:cs="Arial"/>
          <w:color w:val="5F497A" w:themeColor="accent4" w:themeShade="BF"/>
          <w:sz w:val="28"/>
          <w:szCs w:val="28"/>
        </w:rPr>
        <w:t xml:space="preserve"> services, small scale firms are more suitable. Beauty </w:t>
      </w:r>
      <w:proofErr w:type="spellStart"/>
      <w:r w:rsidRPr="00AC4568">
        <w:rPr>
          <w:rFonts w:ascii="Arial" w:hAnsi="Arial" w:cs="Arial"/>
          <w:color w:val="5F497A" w:themeColor="accent4" w:themeShade="BF"/>
          <w:sz w:val="28"/>
          <w:szCs w:val="28"/>
        </w:rPr>
        <w:t>parlors</w:t>
      </w:r>
      <w:proofErr w:type="spellEnd"/>
      <w:r w:rsidRPr="00AC4568">
        <w:rPr>
          <w:rFonts w:ascii="Arial" w:hAnsi="Arial" w:cs="Arial"/>
          <w:color w:val="5F497A" w:themeColor="accent4" w:themeShade="BF"/>
          <w:sz w:val="28"/>
          <w:szCs w:val="28"/>
        </w:rPr>
        <w:t>, interior decorators, tailoring shops, are examples of this type. A small firm can understand its customers and can provide personal attention which may not be possible in a large scale enterprise. Similarly, firms providing professional services like eye clinic, tax consultancy, chartered accountancy etc, are also organised as small scale because they must maintain personal touch with their clients. Thus, small firms are required to cater to individual tastes and fashions and to render personalized services to consumers.</w:t>
      </w:r>
      <w:r w:rsidRPr="00AC4568">
        <w:rPr>
          <w:rFonts w:ascii="Arial" w:hAnsi="Arial" w:cs="Arial"/>
          <w:color w:val="5F497A" w:themeColor="accent4" w:themeShade="BF"/>
          <w:sz w:val="28"/>
          <w:szCs w:val="28"/>
        </w:rPr>
        <w:br/>
      </w:r>
      <w:r w:rsidRPr="00AC4568">
        <w:rPr>
          <w:rFonts w:ascii="Arial" w:hAnsi="Arial" w:cs="Arial"/>
          <w:color w:val="5F497A" w:themeColor="accent4" w:themeShade="BF"/>
          <w:sz w:val="28"/>
          <w:szCs w:val="28"/>
        </w:rPr>
        <w:br/>
      </w:r>
      <w:r w:rsidRPr="00AC4568">
        <w:rPr>
          <w:rFonts w:ascii="Arial" w:hAnsi="Arial" w:cs="Arial"/>
          <w:b/>
          <w:bCs/>
          <w:color w:val="5F497A" w:themeColor="accent4" w:themeShade="BF"/>
          <w:sz w:val="28"/>
          <w:szCs w:val="28"/>
        </w:rPr>
        <w:t xml:space="preserve">4. Employee Relations: </w:t>
      </w:r>
      <w:r w:rsidRPr="00AC4568">
        <w:rPr>
          <w:rFonts w:ascii="Arial" w:hAnsi="Arial" w:cs="Arial"/>
          <w:color w:val="5F497A" w:themeColor="accent4" w:themeShade="BF"/>
          <w:sz w:val="28"/>
          <w:szCs w:val="28"/>
        </w:rPr>
        <w:t>Small scale units are necessary when close rapport with employees is required to supply goods of special quality to the customers. In a small firm the owner himself acts as the manger and the number of employees is limited. Theretofore, he can fully understand their needs can create close mutual understanding with them. As a result employees will always be ready to carry out changes in the production and distribution systems whenever it is necessary for serving the customer. Employer-employee relations in small enterprises are more harmonious due to their small size and personal character. Imperfections in the labour market also help small firms to survive. These firms operate in areas of unorganized cheap labour so that pressure on prices is easily passed on to wages.</w:t>
      </w:r>
      <w:r w:rsidRPr="00AC4568">
        <w:rPr>
          <w:rFonts w:ascii="Arial" w:hAnsi="Arial" w:cs="Arial"/>
          <w:color w:val="5F497A" w:themeColor="accent4" w:themeShade="BF"/>
          <w:sz w:val="28"/>
          <w:szCs w:val="28"/>
        </w:rPr>
        <w:br/>
      </w:r>
      <w:r w:rsidRPr="00AC4568">
        <w:rPr>
          <w:rFonts w:ascii="Arial" w:hAnsi="Arial" w:cs="Arial"/>
          <w:color w:val="5F497A" w:themeColor="accent4" w:themeShade="BF"/>
          <w:sz w:val="28"/>
          <w:szCs w:val="28"/>
        </w:rPr>
        <w:lastRenderedPageBreak/>
        <w:br/>
      </w:r>
      <w:r w:rsidRPr="00AC4568">
        <w:rPr>
          <w:rFonts w:ascii="Arial" w:hAnsi="Arial" w:cs="Arial"/>
          <w:b/>
          <w:bCs/>
          <w:color w:val="5F497A" w:themeColor="accent4" w:themeShade="BF"/>
          <w:sz w:val="28"/>
          <w:szCs w:val="28"/>
        </w:rPr>
        <w:t xml:space="preserve">5. Introduction of New Products: </w:t>
      </w:r>
      <w:r w:rsidRPr="00AC4568">
        <w:rPr>
          <w:rFonts w:ascii="Arial" w:hAnsi="Arial" w:cs="Arial"/>
          <w:color w:val="5F497A" w:themeColor="accent4" w:themeShade="BF"/>
          <w:sz w:val="28"/>
          <w:szCs w:val="28"/>
        </w:rPr>
        <w:t>Before starting the production of a new product on commercial scale, it is always desirable to test it in t</w:t>
      </w:r>
      <w:r w:rsidR="00AC4568">
        <w:rPr>
          <w:rFonts w:ascii="Arial" w:hAnsi="Arial" w:cs="Arial"/>
          <w:color w:val="5F497A" w:themeColor="accent4" w:themeShade="BF"/>
          <w:sz w:val="28"/>
          <w:szCs w:val="28"/>
        </w:rPr>
        <w:t>he market</w:t>
      </w:r>
      <w:proofErr w:type="gramStart"/>
      <w:r w:rsidR="00AC4568">
        <w:rPr>
          <w:rFonts w:ascii="Arial" w:hAnsi="Arial" w:cs="Arial"/>
          <w:color w:val="5F497A" w:themeColor="accent4" w:themeShade="BF"/>
          <w:sz w:val="28"/>
          <w:szCs w:val="28"/>
        </w:rPr>
        <w:t>,.</w:t>
      </w:r>
      <w:proofErr w:type="gramEnd"/>
      <w:r w:rsidR="00AC4568">
        <w:rPr>
          <w:rFonts w:ascii="Arial" w:hAnsi="Arial" w:cs="Arial"/>
          <w:color w:val="5F497A" w:themeColor="accent4" w:themeShade="BF"/>
          <w:sz w:val="28"/>
          <w:szCs w:val="28"/>
        </w:rPr>
        <w:t xml:space="preserve"> In the initial stag</w:t>
      </w:r>
      <w:r w:rsidRPr="00AC4568">
        <w:rPr>
          <w:rFonts w:ascii="Arial" w:hAnsi="Arial" w:cs="Arial"/>
          <w:color w:val="5F497A" w:themeColor="accent4" w:themeShade="BF"/>
          <w:sz w:val="28"/>
          <w:szCs w:val="28"/>
        </w:rPr>
        <w:t>, the requirements of customers and management are uncertain and unknown. Therefore, operations are usually carried on small scale when new products or ideas are being introduced in the market. This also help</w:t>
      </w:r>
      <w:r w:rsidR="00AC4568">
        <w:rPr>
          <w:rFonts w:ascii="Arial" w:hAnsi="Arial" w:cs="Arial"/>
          <w:color w:val="5F497A" w:themeColor="accent4" w:themeShade="BF"/>
          <w:sz w:val="28"/>
          <w:szCs w:val="28"/>
        </w:rPr>
        <w:t>s</w:t>
      </w:r>
      <w:r w:rsidRPr="00AC4568">
        <w:rPr>
          <w:rFonts w:ascii="Arial" w:hAnsi="Arial" w:cs="Arial"/>
          <w:color w:val="5F497A" w:themeColor="accent4" w:themeShade="BF"/>
          <w:sz w:val="28"/>
          <w:szCs w:val="28"/>
        </w:rPr>
        <w:t xml:space="preserve"> to reduce the risks. </w:t>
      </w:r>
      <w:r w:rsidRPr="00AC4568">
        <w:rPr>
          <w:rFonts w:ascii="Arial" w:hAnsi="Arial" w:cs="Arial"/>
          <w:color w:val="5F497A" w:themeColor="accent4" w:themeShade="BF"/>
          <w:sz w:val="28"/>
          <w:szCs w:val="28"/>
        </w:rPr>
        <w:br/>
      </w:r>
      <w:r w:rsidRPr="00AC4568">
        <w:rPr>
          <w:rFonts w:ascii="Arial" w:hAnsi="Arial" w:cs="Arial"/>
          <w:color w:val="5F497A" w:themeColor="accent4" w:themeShade="BF"/>
          <w:sz w:val="28"/>
          <w:szCs w:val="28"/>
        </w:rPr>
        <w:br/>
      </w:r>
      <w:r w:rsidRPr="00AC4568">
        <w:rPr>
          <w:rFonts w:ascii="Arial" w:hAnsi="Arial" w:cs="Arial"/>
          <w:b/>
          <w:bCs/>
          <w:color w:val="5F497A" w:themeColor="accent4" w:themeShade="BF"/>
          <w:sz w:val="28"/>
          <w:szCs w:val="28"/>
        </w:rPr>
        <w:t xml:space="preserve">6. Direct Motivation: </w:t>
      </w:r>
      <w:r w:rsidRPr="00AC4568">
        <w:rPr>
          <w:rFonts w:ascii="Arial" w:hAnsi="Arial" w:cs="Arial"/>
          <w:color w:val="5F497A" w:themeColor="accent4" w:themeShade="BF"/>
          <w:sz w:val="28"/>
          <w:szCs w:val="28"/>
        </w:rPr>
        <w:t>Small scale enterprises foster in individual initiative and skill. The identity of ownership and management serves to curb misconduct as mistakes bear directly on one's property and income. There is maximum incentive to put the resources to best use because the resulting gains accrue directly to t</w:t>
      </w:r>
      <w:r w:rsidR="00AC4568">
        <w:rPr>
          <w:rFonts w:ascii="Arial" w:hAnsi="Arial" w:cs="Arial"/>
          <w:color w:val="5F497A" w:themeColor="accent4" w:themeShade="BF"/>
          <w:sz w:val="28"/>
          <w:szCs w:val="28"/>
        </w:rPr>
        <w:t>he owner</w:t>
      </w:r>
      <w:r w:rsidRPr="00AC4568">
        <w:rPr>
          <w:rFonts w:ascii="Arial" w:hAnsi="Arial" w:cs="Arial"/>
          <w:color w:val="5F497A" w:themeColor="accent4" w:themeShade="BF"/>
          <w:sz w:val="28"/>
          <w:szCs w:val="28"/>
        </w:rPr>
        <w:t xml:space="preserve">. </w:t>
      </w:r>
      <w:r w:rsidRPr="00AC4568">
        <w:rPr>
          <w:rFonts w:ascii="Arial" w:hAnsi="Arial" w:cs="Arial"/>
          <w:color w:val="5F497A" w:themeColor="accent4" w:themeShade="BF"/>
          <w:sz w:val="28"/>
          <w:szCs w:val="28"/>
        </w:rPr>
        <w:br/>
      </w:r>
      <w:r w:rsidRPr="00AC4568">
        <w:rPr>
          <w:rFonts w:ascii="Arial" w:hAnsi="Arial" w:cs="Arial"/>
          <w:color w:val="5F497A" w:themeColor="accent4" w:themeShade="BF"/>
          <w:sz w:val="28"/>
          <w:szCs w:val="28"/>
        </w:rPr>
        <w:br/>
      </w:r>
      <w:r w:rsidRPr="00AC4568">
        <w:rPr>
          <w:rFonts w:ascii="Arial" w:hAnsi="Arial" w:cs="Arial"/>
          <w:b/>
          <w:bCs/>
          <w:color w:val="5F497A" w:themeColor="accent4" w:themeShade="BF"/>
          <w:sz w:val="28"/>
          <w:szCs w:val="28"/>
        </w:rPr>
        <w:t xml:space="preserve">7. Human inertia: </w:t>
      </w:r>
      <w:r w:rsidRPr="00AC4568">
        <w:rPr>
          <w:rFonts w:ascii="Arial" w:hAnsi="Arial" w:cs="Arial"/>
          <w:color w:val="5F497A" w:themeColor="accent4" w:themeShade="BF"/>
          <w:sz w:val="28"/>
          <w:szCs w:val="28"/>
        </w:rPr>
        <w:t>Many businessmen do not want to expand their business due to fear of loss of freedom. Growth may involve more work and worry. People who want to lead a comfortable and simple life many be satisfied with small size of business.</w:t>
      </w:r>
      <w:r w:rsidRPr="00AC4568">
        <w:rPr>
          <w:rFonts w:ascii="Arial" w:hAnsi="Arial" w:cs="Arial"/>
          <w:color w:val="5F497A" w:themeColor="accent4" w:themeShade="BF"/>
          <w:sz w:val="28"/>
          <w:szCs w:val="28"/>
        </w:rPr>
        <w:br/>
      </w:r>
      <w:r w:rsidRPr="00AC4568">
        <w:rPr>
          <w:rFonts w:ascii="Arial" w:hAnsi="Arial" w:cs="Arial"/>
          <w:color w:val="5F497A" w:themeColor="accent4" w:themeShade="BF"/>
          <w:sz w:val="28"/>
          <w:szCs w:val="28"/>
        </w:rPr>
        <w:br/>
      </w:r>
      <w:r w:rsidRPr="00AC4568">
        <w:rPr>
          <w:rFonts w:ascii="Arial" w:hAnsi="Arial" w:cs="Arial"/>
          <w:b/>
          <w:bCs/>
          <w:color w:val="5F497A" w:themeColor="accent4" w:themeShade="BF"/>
          <w:sz w:val="28"/>
          <w:szCs w:val="28"/>
        </w:rPr>
        <w:t xml:space="preserve">8. Shield to big business: </w:t>
      </w:r>
      <w:r w:rsidRPr="00AC4568">
        <w:rPr>
          <w:rFonts w:ascii="Arial" w:hAnsi="Arial" w:cs="Arial"/>
          <w:color w:val="5F497A" w:themeColor="accent4" w:themeShade="BF"/>
          <w:sz w:val="28"/>
          <w:szCs w:val="28"/>
        </w:rPr>
        <w:t xml:space="preserve">Many small firms serve as ancillary units or feeders to large firms. Such units also provide a training ground for entrepreneurs. Small firms also provide some guarantee against the emergence of new competition. A few large firms may tolerate the existence of small firms as they do not threaten the big firms. They provide a superficial evidence that </w:t>
      </w:r>
      <w:proofErr w:type="spellStart"/>
      <w:r w:rsidRPr="00AC4568">
        <w:rPr>
          <w:rFonts w:ascii="Arial" w:hAnsi="Arial" w:cs="Arial"/>
          <w:color w:val="5F497A" w:themeColor="accent4" w:themeShade="BF"/>
          <w:sz w:val="28"/>
          <w:szCs w:val="28"/>
        </w:rPr>
        <w:t>monoply</w:t>
      </w:r>
      <w:proofErr w:type="spellEnd"/>
      <w:r w:rsidRPr="00AC4568">
        <w:rPr>
          <w:rFonts w:ascii="Arial" w:hAnsi="Arial" w:cs="Arial"/>
          <w:color w:val="5F497A" w:themeColor="accent4" w:themeShade="BF"/>
          <w:sz w:val="28"/>
          <w:szCs w:val="28"/>
        </w:rPr>
        <w:t xml:space="preserve"> does not exist in an industry.</w:t>
      </w:r>
      <w:r w:rsidRPr="00AC4568">
        <w:rPr>
          <w:rFonts w:ascii="Arial" w:hAnsi="Arial" w:cs="Arial"/>
          <w:color w:val="5F497A" w:themeColor="accent4" w:themeShade="BF"/>
          <w:sz w:val="28"/>
          <w:szCs w:val="28"/>
        </w:rPr>
        <w:br/>
      </w:r>
      <w:r w:rsidRPr="00AC4568">
        <w:rPr>
          <w:rFonts w:ascii="Arial" w:hAnsi="Arial" w:cs="Arial"/>
          <w:color w:val="5F497A" w:themeColor="accent4" w:themeShade="BF"/>
          <w:sz w:val="28"/>
          <w:szCs w:val="28"/>
        </w:rPr>
        <w:br/>
      </w:r>
      <w:r w:rsidRPr="00AC4568">
        <w:rPr>
          <w:rFonts w:ascii="Arial" w:hAnsi="Arial" w:cs="Arial"/>
          <w:b/>
          <w:bCs/>
          <w:color w:val="5F497A" w:themeColor="accent4" w:themeShade="BF"/>
          <w:sz w:val="28"/>
          <w:szCs w:val="28"/>
        </w:rPr>
        <w:t xml:space="preserve">9. </w:t>
      </w:r>
      <w:proofErr w:type="gramStart"/>
      <w:r w:rsidRPr="00AC4568">
        <w:rPr>
          <w:rFonts w:ascii="Arial" w:hAnsi="Arial" w:cs="Arial"/>
          <w:b/>
          <w:bCs/>
          <w:color w:val="5F497A" w:themeColor="accent4" w:themeShade="BF"/>
          <w:sz w:val="28"/>
          <w:szCs w:val="28"/>
        </w:rPr>
        <w:t>social</w:t>
      </w:r>
      <w:proofErr w:type="gramEnd"/>
      <w:r w:rsidRPr="00AC4568">
        <w:rPr>
          <w:rFonts w:ascii="Arial" w:hAnsi="Arial" w:cs="Arial"/>
          <w:b/>
          <w:bCs/>
          <w:color w:val="5F497A" w:themeColor="accent4" w:themeShade="BF"/>
          <w:sz w:val="28"/>
          <w:szCs w:val="28"/>
        </w:rPr>
        <w:t xml:space="preserve"> utility: </w:t>
      </w:r>
      <w:r w:rsidRPr="00AC4568">
        <w:rPr>
          <w:rFonts w:ascii="Arial" w:hAnsi="Arial" w:cs="Arial"/>
          <w:color w:val="5F497A" w:themeColor="accent4" w:themeShade="BF"/>
          <w:sz w:val="28"/>
          <w:szCs w:val="28"/>
        </w:rPr>
        <w:t>Small scale industries are helpful in generating self-employment for a large number of persons. These industries are also useful in preventing the concentration of income and wealth. They facilitate the economic development of rural and backward areas. Small firms use local resources and their social cost is comparatively low.</w:t>
      </w:r>
      <w:r w:rsidRPr="00AC4568">
        <w:rPr>
          <w:rFonts w:ascii="Arial" w:hAnsi="Arial" w:cs="Arial"/>
          <w:color w:val="5F497A" w:themeColor="accent4" w:themeShade="BF"/>
          <w:sz w:val="28"/>
          <w:szCs w:val="28"/>
        </w:rPr>
        <w:br/>
      </w:r>
      <w:r w:rsidRPr="00AC4568">
        <w:rPr>
          <w:rFonts w:ascii="Arial" w:hAnsi="Arial" w:cs="Arial"/>
          <w:color w:val="5F497A" w:themeColor="accent4" w:themeShade="BF"/>
          <w:sz w:val="28"/>
          <w:szCs w:val="28"/>
        </w:rPr>
        <w:br/>
      </w:r>
      <w:r w:rsidRPr="00AC4568">
        <w:rPr>
          <w:rFonts w:ascii="Arial" w:hAnsi="Arial" w:cs="Arial"/>
          <w:b/>
          <w:bCs/>
          <w:color w:val="5F497A" w:themeColor="accent4" w:themeShade="BF"/>
          <w:sz w:val="28"/>
          <w:szCs w:val="28"/>
        </w:rPr>
        <w:t xml:space="preserve">10. State assistance and patronage: </w:t>
      </w:r>
      <w:r w:rsidRPr="00AC4568">
        <w:rPr>
          <w:rFonts w:ascii="Arial" w:hAnsi="Arial" w:cs="Arial"/>
          <w:color w:val="5F497A" w:themeColor="accent4" w:themeShade="BF"/>
          <w:sz w:val="28"/>
          <w:szCs w:val="28"/>
        </w:rPr>
        <w:t xml:space="preserve">Small scale industries get several concessions from the Government on account of their social benefits. The Government provides them loans on concessional rates of interest Technical, managerial and marketing assistance is also provided. The Government has reserved several products for exclusive production in </w:t>
      </w:r>
      <w:r w:rsidRPr="00AC4568">
        <w:rPr>
          <w:rFonts w:ascii="Arial" w:hAnsi="Arial" w:cs="Arial"/>
          <w:color w:val="5F497A" w:themeColor="accent4" w:themeShade="BF"/>
          <w:sz w:val="28"/>
          <w:szCs w:val="28"/>
        </w:rPr>
        <w:lastRenderedPageBreak/>
        <w:t xml:space="preserve">the small scale sector. Several institutions have been set up to protect and promote the growth of small scale industries in the country. </w:t>
      </w:r>
      <w:r w:rsidRPr="00AC4568">
        <w:rPr>
          <w:rFonts w:ascii="Arial" w:hAnsi="Arial" w:cs="Arial"/>
          <w:color w:val="5F497A" w:themeColor="accent4" w:themeShade="BF"/>
          <w:sz w:val="28"/>
          <w:szCs w:val="28"/>
        </w:rPr>
        <w:br/>
      </w:r>
      <w:r w:rsidRPr="00AC4568">
        <w:rPr>
          <w:rFonts w:ascii="Arial" w:hAnsi="Arial" w:cs="Arial"/>
          <w:color w:val="5F497A" w:themeColor="accent4" w:themeShade="BF"/>
          <w:sz w:val="28"/>
          <w:szCs w:val="28"/>
        </w:rPr>
        <w:br/>
      </w:r>
      <w:r w:rsidRPr="00AC4568">
        <w:rPr>
          <w:rFonts w:ascii="Arial" w:hAnsi="Arial" w:cs="Arial"/>
          <w:b/>
          <w:bCs/>
          <w:color w:val="5F497A" w:themeColor="accent4" w:themeShade="BF"/>
          <w:sz w:val="28"/>
          <w:szCs w:val="28"/>
        </w:rPr>
        <w:t xml:space="preserve">11. Limited gestation period: </w:t>
      </w:r>
      <w:r w:rsidRPr="00AC4568">
        <w:rPr>
          <w:rFonts w:ascii="Arial" w:hAnsi="Arial" w:cs="Arial"/>
          <w:color w:val="5F497A" w:themeColor="accent4" w:themeShade="BF"/>
          <w:sz w:val="28"/>
          <w:szCs w:val="28"/>
        </w:rPr>
        <w:t>A small scale firm requires less time to start and to give results. Production lag (time required in converting inputs into outputs) is comparatively short. As a result small business provides quick and reasonable good yield on investment.</w:t>
      </w:r>
    </w:p>
    <w:p w:rsidR="00475470" w:rsidRPr="00F834FD" w:rsidRDefault="00F834FD" w:rsidP="00475470">
      <w:pPr>
        <w:rPr>
          <w:rFonts w:ascii="Times New Roman" w:hAnsi="Times New Roman" w:cs="Times New Roman"/>
          <w:b/>
          <w:sz w:val="36"/>
          <w:szCs w:val="36"/>
          <w:u w:val="single"/>
        </w:rPr>
      </w:pPr>
      <w:r w:rsidRPr="00F834FD">
        <w:rPr>
          <w:rFonts w:ascii="Times New Roman" w:hAnsi="Times New Roman" w:cs="Times New Roman"/>
          <w:b/>
          <w:sz w:val="36"/>
          <w:szCs w:val="36"/>
          <w:u w:val="single"/>
        </w:rPr>
        <w:t>Perfect Competition</w:t>
      </w:r>
    </w:p>
    <w:p w:rsidR="00475470" w:rsidRPr="00AC4568" w:rsidRDefault="00475470" w:rsidP="00475470">
      <w:pPr>
        <w:pStyle w:val="bodytextistpara"/>
        <w:rPr>
          <w:color w:val="943634" w:themeColor="accent2" w:themeShade="BF"/>
          <w:sz w:val="32"/>
          <w:szCs w:val="32"/>
        </w:rPr>
      </w:pPr>
      <w:r w:rsidRPr="00AC4568">
        <w:rPr>
          <w:color w:val="943634" w:themeColor="accent2" w:themeShade="BF"/>
          <w:sz w:val="32"/>
          <w:szCs w:val="32"/>
        </w:rPr>
        <w:t>A perfectly competitive market is a hypothetical market where competition is at its greatest possible level.</w:t>
      </w:r>
      <w:r w:rsidR="00F834FD" w:rsidRPr="00AC4568">
        <w:rPr>
          <w:color w:val="943634" w:themeColor="accent2" w:themeShade="BF"/>
          <w:sz w:val="32"/>
          <w:szCs w:val="32"/>
        </w:rPr>
        <w:t xml:space="preserve"> </w:t>
      </w:r>
      <w:r w:rsidRPr="00AC4568">
        <w:rPr>
          <w:color w:val="943634" w:themeColor="accent2" w:themeShade="BF"/>
          <w:sz w:val="32"/>
          <w:szCs w:val="32"/>
        </w:rPr>
        <w:t xml:space="preserve">Economists argued that perfect competition would produce the best possible outcomes for consumers, and society. </w:t>
      </w:r>
    </w:p>
    <w:p w:rsidR="00475470" w:rsidRPr="00AC4568" w:rsidRDefault="00475470" w:rsidP="00475470">
      <w:pPr>
        <w:pStyle w:val="subhead"/>
        <w:rPr>
          <w:color w:val="943634" w:themeColor="accent2" w:themeShade="BF"/>
          <w:sz w:val="32"/>
          <w:szCs w:val="32"/>
        </w:rPr>
      </w:pPr>
      <w:r w:rsidRPr="00AC4568">
        <w:rPr>
          <w:color w:val="943634" w:themeColor="accent2" w:themeShade="BF"/>
          <w:sz w:val="32"/>
          <w:szCs w:val="32"/>
        </w:rPr>
        <w:t>Key characteristics</w:t>
      </w:r>
    </w:p>
    <w:p w:rsidR="00475470" w:rsidRPr="00AC4568" w:rsidRDefault="00475470" w:rsidP="00475470">
      <w:pPr>
        <w:pStyle w:val="bodytext"/>
        <w:rPr>
          <w:color w:val="943634" w:themeColor="accent2" w:themeShade="BF"/>
          <w:sz w:val="32"/>
          <w:szCs w:val="32"/>
        </w:rPr>
      </w:pPr>
      <w:r w:rsidRPr="00AC4568">
        <w:rPr>
          <w:color w:val="943634" w:themeColor="accent2" w:themeShade="BF"/>
          <w:sz w:val="32"/>
          <w:szCs w:val="32"/>
        </w:rPr>
        <w:t>Perfectly competitive markets exhibit the following characteristics:</w:t>
      </w:r>
    </w:p>
    <w:p w:rsidR="00475470" w:rsidRPr="00AC4568" w:rsidRDefault="00475470" w:rsidP="00475470">
      <w:pPr>
        <w:pStyle w:val="bodytext"/>
        <w:numPr>
          <w:ilvl w:val="0"/>
          <w:numId w:val="15"/>
        </w:numPr>
        <w:rPr>
          <w:color w:val="943634" w:themeColor="accent2" w:themeShade="BF"/>
          <w:sz w:val="32"/>
          <w:szCs w:val="32"/>
        </w:rPr>
      </w:pPr>
      <w:r w:rsidRPr="00AC4568">
        <w:rPr>
          <w:color w:val="943634" w:themeColor="accent2" w:themeShade="BF"/>
          <w:sz w:val="32"/>
          <w:szCs w:val="32"/>
        </w:rPr>
        <w:t xml:space="preserve">There is perfect knowledge, with no information failure or time lags.  Knowledge is freely available to all participants, which means that risk-taking is minimal and the role of the </w:t>
      </w:r>
      <w:hyperlink r:id="rId89" w:history="1">
        <w:r w:rsidRPr="00AC4568">
          <w:rPr>
            <w:rStyle w:val="Hyperlink"/>
            <w:color w:val="943634" w:themeColor="accent2" w:themeShade="BF"/>
            <w:sz w:val="32"/>
            <w:szCs w:val="32"/>
            <w:u w:val="none"/>
          </w:rPr>
          <w:t>entrepreneur</w:t>
        </w:r>
      </w:hyperlink>
      <w:r w:rsidRPr="00AC4568">
        <w:rPr>
          <w:color w:val="943634" w:themeColor="accent2" w:themeShade="BF"/>
          <w:sz w:val="32"/>
          <w:szCs w:val="32"/>
        </w:rPr>
        <w:t xml:space="preserve"> is limited.</w:t>
      </w:r>
    </w:p>
    <w:p w:rsidR="00475470" w:rsidRPr="00AC4568" w:rsidRDefault="00475470" w:rsidP="00475470">
      <w:pPr>
        <w:pStyle w:val="bodytext"/>
        <w:numPr>
          <w:ilvl w:val="0"/>
          <w:numId w:val="15"/>
        </w:numPr>
        <w:rPr>
          <w:color w:val="943634" w:themeColor="accent2" w:themeShade="BF"/>
          <w:sz w:val="32"/>
          <w:szCs w:val="32"/>
        </w:rPr>
      </w:pPr>
      <w:r w:rsidRPr="00AC4568">
        <w:rPr>
          <w:color w:val="943634" w:themeColor="accent2" w:themeShade="BF"/>
          <w:sz w:val="32"/>
          <w:szCs w:val="32"/>
        </w:rPr>
        <w:t xml:space="preserve">There are no </w:t>
      </w:r>
      <w:hyperlink r:id="rId90" w:history="1">
        <w:r w:rsidRPr="00AC4568">
          <w:rPr>
            <w:rStyle w:val="Hyperlink"/>
            <w:color w:val="943634" w:themeColor="accent2" w:themeShade="BF"/>
            <w:sz w:val="32"/>
            <w:szCs w:val="32"/>
            <w:u w:val="none"/>
          </w:rPr>
          <w:t>barriers to entry</w:t>
        </w:r>
      </w:hyperlink>
      <w:r w:rsidRPr="00AC4568">
        <w:rPr>
          <w:color w:val="943634" w:themeColor="accent2" w:themeShade="BF"/>
          <w:sz w:val="32"/>
          <w:szCs w:val="32"/>
        </w:rPr>
        <w:t xml:space="preserve"> into or exit out of the market.</w:t>
      </w:r>
    </w:p>
    <w:p w:rsidR="00475470" w:rsidRPr="00AC4568" w:rsidRDefault="00475470" w:rsidP="00475470">
      <w:pPr>
        <w:pStyle w:val="bodytext"/>
        <w:numPr>
          <w:ilvl w:val="0"/>
          <w:numId w:val="15"/>
        </w:numPr>
        <w:rPr>
          <w:color w:val="943634" w:themeColor="accent2" w:themeShade="BF"/>
          <w:sz w:val="32"/>
          <w:szCs w:val="32"/>
        </w:rPr>
      </w:pPr>
      <w:r w:rsidRPr="00AC4568">
        <w:rPr>
          <w:color w:val="943634" w:themeColor="accent2" w:themeShade="BF"/>
          <w:sz w:val="32"/>
          <w:szCs w:val="32"/>
        </w:rPr>
        <w:t>Firms produce homogeneous, identical, units of output that are not branded.</w:t>
      </w:r>
    </w:p>
    <w:p w:rsidR="00475470" w:rsidRPr="00AC4568" w:rsidRDefault="00475470" w:rsidP="00475470">
      <w:pPr>
        <w:pStyle w:val="bodytext"/>
        <w:numPr>
          <w:ilvl w:val="0"/>
          <w:numId w:val="15"/>
        </w:numPr>
        <w:rPr>
          <w:color w:val="943634" w:themeColor="accent2" w:themeShade="BF"/>
          <w:sz w:val="32"/>
          <w:szCs w:val="32"/>
        </w:rPr>
      </w:pPr>
      <w:r w:rsidRPr="00AC4568">
        <w:rPr>
          <w:color w:val="943634" w:themeColor="accent2" w:themeShade="BF"/>
          <w:sz w:val="32"/>
          <w:szCs w:val="32"/>
        </w:rPr>
        <w:t>Each unit of input, such as units of labour, are also homogeneous.</w:t>
      </w:r>
    </w:p>
    <w:p w:rsidR="00475470" w:rsidRPr="00AC4568" w:rsidRDefault="00475470" w:rsidP="00475470">
      <w:pPr>
        <w:pStyle w:val="bodytext"/>
        <w:numPr>
          <w:ilvl w:val="0"/>
          <w:numId w:val="15"/>
        </w:numPr>
        <w:rPr>
          <w:color w:val="943634" w:themeColor="accent2" w:themeShade="BF"/>
          <w:sz w:val="32"/>
          <w:szCs w:val="32"/>
        </w:rPr>
      </w:pPr>
      <w:r w:rsidRPr="00AC4568">
        <w:rPr>
          <w:color w:val="943634" w:themeColor="accent2" w:themeShade="BF"/>
          <w:sz w:val="32"/>
          <w:szCs w:val="32"/>
        </w:rPr>
        <w:t xml:space="preserve">No single firm can influence the market price, or market conditions. The single firm is said to be a </w:t>
      </w:r>
      <w:r w:rsidRPr="00AC4568">
        <w:rPr>
          <w:rStyle w:val="Emphasis"/>
          <w:i w:val="0"/>
          <w:color w:val="943634" w:themeColor="accent2" w:themeShade="BF"/>
          <w:sz w:val="32"/>
          <w:szCs w:val="32"/>
        </w:rPr>
        <w:t>price taker</w:t>
      </w:r>
      <w:r w:rsidRPr="00AC4568">
        <w:rPr>
          <w:i/>
          <w:color w:val="943634" w:themeColor="accent2" w:themeShade="BF"/>
          <w:sz w:val="32"/>
          <w:szCs w:val="32"/>
        </w:rPr>
        <w:t>,</w:t>
      </w:r>
      <w:r w:rsidRPr="00AC4568">
        <w:rPr>
          <w:color w:val="943634" w:themeColor="accent2" w:themeShade="BF"/>
          <w:sz w:val="32"/>
          <w:szCs w:val="32"/>
        </w:rPr>
        <w:t xml:space="preserve"> taking its price from the whole industry.</w:t>
      </w:r>
    </w:p>
    <w:p w:rsidR="00475470" w:rsidRPr="00AC4568" w:rsidRDefault="00475470" w:rsidP="00475470">
      <w:pPr>
        <w:pStyle w:val="bodytext"/>
        <w:numPr>
          <w:ilvl w:val="0"/>
          <w:numId w:val="15"/>
        </w:numPr>
        <w:rPr>
          <w:color w:val="943634" w:themeColor="accent2" w:themeShade="BF"/>
          <w:sz w:val="32"/>
          <w:szCs w:val="32"/>
        </w:rPr>
      </w:pPr>
      <w:r w:rsidRPr="00AC4568">
        <w:rPr>
          <w:color w:val="943634" w:themeColor="accent2" w:themeShade="BF"/>
          <w:sz w:val="32"/>
          <w:szCs w:val="32"/>
        </w:rPr>
        <w:t xml:space="preserve">There are a very large numbers of firms in the market. </w:t>
      </w:r>
    </w:p>
    <w:p w:rsidR="00475470" w:rsidRPr="00AC4568" w:rsidRDefault="00475470" w:rsidP="00475470">
      <w:pPr>
        <w:pStyle w:val="bodytext"/>
        <w:numPr>
          <w:ilvl w:val="0"/>
          <w:numId w:val="15"/>
        </w:numPr>
        <w:rPr>
          <w:color w:val="943634" w:themeColor="accent2" w:themeShade="BF"/>
          <w:sz w:val="32"/>
          <w:szCs w:val="32"/>
        </w:rPr>
      </w:pPr>
      <w:r w:rsidRPr="00AC4568">
        <w:rPr>
          <w:color w:val="943634" w:themeColor="accent2" w:themeShade="BF"/>
          <w:sz w:val="32"/>
          <w:szCs w:val="32"/>
        </w:rPr>
        <w:t>There is no need for government regulation, except to make markets more competitive.</w:t>
      </w:r>
    </w:p>
    <w:p w:rsidR="00475470" w:rsidRPr="00AC4568" w:rsidRDefault="00475470" w:rsidP="00475470">
      <w:pPr>
        <w:pStyle w:val="bodytext"/>
        <w:numPr>
          <w:ilvl w:val="0"/>
          <w:numId w:val="15"/>
        </w:numPr>
        <w:rPr>
          <w:color w:val="943634" w:themeColor="accent2" w:themeShade="BF"/>
          <w:sz w:val="32"/>
          <w:szCs w:val="32"/>
        </w:rPr>
      </w:pPr>
      <w:r w:rsidRPr="00AC4568">
        <w:rPr>
          <w:color w:val="943634" w:themeColor="accent2" w:themeShade="BF"/>
          <w:sz w:val="32"/>
          <w:szCs w:val="32"/>
        </w:rPr>
        <w:t xml:space="preserve">There are assumed to be no </w:t>
      </w:r>
      <w:hyperlink r:id="rId91" w:history="1">
        <w:proofErr w:type="gramStart"/>
        <w:r w:rsidRPr="00AC4568">
          <w:rPr>
            <w:rStyle w:val="Hyperlink"/>
            <w:color w:val="943634" w:themeColor="accent2" w:themeShade="BF"/>
            <w:sz w:val="32"/>
            <w:szCs w:val="32"/>
            <w:u w:val="none"/>
          </w:rPr>
          <w:t>externalities</w:t>
        </w:r>
      </w:hyperlink>
      <w:r w:rsidRPr="00AC4568">
        <w:rPr>
          <w:color w:val="943634" w:themeColor="accent2" w:themeShade="BF"/>
          <w:sz w:val="32"/>
          <w:szCs w:val="32"/>
        </w:rPr>
        <w:t>, that is</w:t>
      </w:r>
      <w:proofErr w:type="gramEnd"/>
      <w:r w:rsidRPr="00AC4568">
        <w:rPr>
          <w:color w:val="943634" w:themeColor="accent2" w:themeShade="BF"/>
          <w:sz w:val="32"/>
          <w:szCs w:val="32"/>
        </w:rPr>
        <w:t xml:space="preserve"> no external costs or benefits.</w:t>
      </w:r>
    </w:p>
    <w:p w:rsidR="00475470" w:rsidRPr="00AC4568" w:rsidRDefault="00475470" w:rsidP="00475470">
      <w:pPr>
        <w:pStyle w:val="bodytext"/>
        <w:numPr>
          <w:ilvl w:val="0"/>
          <w:numId w:val="15"/>
        </w:numPr>
        <w:rPr>
          <w:color w:val="943634" w:themeColor="accent2" w:themeShade="BF"/>
          <w:sz w:val="32"/>
          <w:szCs w:val="32"/>
        </w:rPr>
      </w:pPr>
      <w:r w:rsidRPr="00AC4568">
        <w:rPr>
          <w:color w:val="943634" w:themeColor="accent2" w:themeShade="BF"/>
          <w:sz w:val="32"/>
          <w:szCs w:val="32"/>
        </w:rPr>
        <w:t xml:space="preserve">Firms can only make </w:t>
      </w:r>
      <w:r w:rsidRPr="00AC4568">
        <w:rPr>
          <w:rStyle w:val="Emphasis"/>
          <w:i w:val="0"/>
          <w:color w:val="943634" w:themeColor="accent2" w:themeShade="BF"/>
          <w:sz w:val="32"/>
          <w:szCs w:val="32"/>
        </w:rPr>
        <w:t>normal</w:t>
      </w:r>
      <w:r w:rsidRPr="00AC4568">
        <w:rPr>
          <w:color w:val="943634" w:themeColor="accent2" w:themeShade="BF"/>
          <w:sz w:val="32"/>
          <w:szCs w:val="32"/>
        </w:rPr>
        <w:t xml:space="preserve"> profits in the long run, but they can make abnormal profits in the short run.</w:t>
      </w:r>
    </w:p>
    <w:p w:rsidR="00475470" w:rsidRPr="00AC4568" w:rsidRDefault="00475470" w:rsidP="00475470">
      <w:pPr>
        <w:pStyle w:val="bodytext"/>
        <w:rPr>
          <w:color w:val="943634" w:themeColor="accent2" w:themeShade="BF"/>
          <w:sz w:val="32"/>
          <w:szCs w:val="32"/>
        </w:rPr>
      </w:pPr>
    </w:p>
    <w:p w:rsidR="00475470" w:rsidRPr="00AC4568" w:rsidRDefault="00475470" w:rsidP="00F834FD">
      <w:pPr>
        <w:pStyle w:val="subhead"/>
        <w:rPr>
          <w:b/>
          <w:color w:val="943634" w:themeColor="accent2" w:themeShade="BF"/>
          <w:sz w:val="32"/>
          <w:szCs w:val="32"/>
          <w:u w:val="single"/>
        </w:rPr>
      </w:pPr>
      <w:r w:rsidRPr="00AC4568">
        <w:rPr>
          <w:b/>
          <w:color w:val="943634" w:themeColor="accent2" w:themeShade="BF"/>
          <w:sz w:val="32"/>
          <w:szCs w:val="32"/>
          <w:u w:val="single"/>
        </w:rPr>
        <w:t>The firm as price taker</w:t>
      </w:r>
    </w:p>
    <w:p w:rsidR="00475470" w:rsidRPr="00AC4568" w:rsidRDefault="00475470" w:rsidP="00F834FD">
      <w:pPr>
        <w:pStyle w:val="bodytext"/>
        <w:rPr>
          <w:color w:val="943634" w:themeColor="accent2" w:themeShade="BF"/>
          <w:sz w:val="32"/>
          <w:szCs w:val="32"/>
        </w:rPr>
      </w:pPr>
      <w:r w:rsidRPr="00AC4568">
        <w:rPr>
          <w:color w:val="943634" w:themeColor="accent2" w:themeShade="BF"/>
          <w:sz w:val="32"/>
          <w:szCs w:val="32"/>
        </w:rPr>
        <w:t xml:space="preserve">The single firm takes its price from the industry, and is, consequently, referred to as a </w:t>
      </w:r>
      <w:r w:rsidRPr="00AC4568">
        <w:rPr>
          <w:rStyle w:val="Emphasis"/>
          <w:color w:val="943634" w:themeColor="accent2" w:themeShade="BF"/>
          <w:sz w:val="32"/>
          <w:szCs w:val="32"/>
        </w:rPr>
        <w:t>price taker</w:t>
      </w:r>
      <w:r w:rsidRPr="00AC4568">
        <w:rPr>
          <w:color w:val="943634" w:themeColor="accent2" w:themeShade="BF"/>
          <w:sz w:val="32"/>
          <w:szCs w:val="32"/>
        </w:rPr>
        <w:t xml:space="preserve">. The industry is composed of all firms in the industry and the market price is where market demand is equal to market supply. Each single firm must charge this price and cannot diverge from </w:t>
      </w:r>
      <w:proofErr w:type="spellStart"/>
      <w:r w:rsidRPr="00AC4568">
        <w:rPr>
          <w:color w:val="943634" w:themeColor="accent2" w:themeShade="BF"/>
          <w:sz w:val="32"/>
          <w:szCs w:val="32"/>
        </w:rPr>
        <w:t>i</w:t>
      </w:r>
      <w:proofErr w:type="spellEnd"/>
    </w:p>
    <w:p w:rsidR="00475470" w:rsidRPr="00AC4568" w:rsidRDefault="00475470" w:rsidP="00475470">
      <w:pPr>
        <w:pStyle w:val="bodytext"/>
        <w:rPr>
          <w:color w:val="943634" w:themeColor="accent2" w:themeShade="BF"/>
          <w:sz w:val="32"/>
          <w:szCs w:val="32"/>
        </w:rPr>
      </w:pPr>
      <w:r w:rsidRPr="00AC4568">
        <w:rPr>
          <w:color w:val="943634" w:themeColor="accent2" w:themeShade="BF"/>
          <w:sz w:val="32"/>
          <w:szCs w:val="32"/>
        </w:rPr>
        <w:t>Very few markets or industries in the real world are perfectly competitive. For example, how homogeneous is the output of real firms, given that even the smallest of firms working in manufacturing or services try to differentiate their product.</w:t>
      </w:r>
    </w:p>
    <w:p w:rsidR="00475470" w:rsidRPr="00AC4568" w:rsidRDefault="00475470" w:rsidP="00475470">
      <w:pPr>
        <w:pStyle w:val="bodytext"/>
        <w:rPr>
          <w:color w:val="943634" w:themeColor="accent2" w:themeShade="BF"/>
          <w:sz w:val="32"/>
          <w:szCs w:val="32"/>
        </w:rPr>
      </w:pPr>
      <w:r w:rsidRPr="00AC4568">
        <w:rPr>
          <w:color w:val="943634" w:themeColor="accent2" w:themeShade="BF"/>
          <w:sz w:val="32"/>
          <w:szCs w:val="32"/>
        </w:rPr>
        <w:t>Although unrealistic, it is still a useful model in two respects. Firstly, many primary and commodity markets, such as coffee and tea, exhibit many of the characteristics of perfect competition, such as the number of individual producers that exist, and their inability to influence market price. Secondly, for other markets in manufacturing and services, the model is a useful yardstick by which economists and regulators can evaluate levels of competition that exist in real markets.</w:t>
      </w:r>
    </w:p>
    <w:p w:rsidR="00240F90" w:rsidRPr="00F834FD" w:rsidRDefault="00240F90" w:rsidP="00240F90">
      <w:pPr>
        <w:pStyle w:val="subhead"/>
        <w:rPr>
          <w:b/>
          <w:color w:val="FF0000"/>
          <w:sz w:val="36"/>
          <w:szCs w:val="36"/>
          <w:u w:val="single"/>
        </w:rPr>
      </w:pPr>
      <w:r w:rsidRPr="00F834FD">
        <w:rPr>
          <w:b/>
          <w:color w:val="FF0000"/>
          <w:sz w:val="36"/>
          <w:szCs w:val="36"/>
          <w:u w:val="single"/>
        </w:rPr>
        <w:t>The benefits</w:t>
      </w:r>
    </w:p>
    <w:p w:rsidR="00240F90" w:rsidRPr="00F834FD" w:rsidRDefault="00240F90" w:rsidP="00240F90">
      <w:pPr>
        <w:pStyle w:val="bodytext"/>
        <w:rPr>
          <w:color w:val="00B0F0"/>
          <w:sz w:val="32"/>
          <w:szCs w:val="32"/>
        </w:rPr>
      </w:pPr>
      <w:r w:rsidRPr="00F834FD">
        <w:rPr>
          <w:color w:val="00B0F0"/>
          <w:sz w:val="32"/>
          <w:szCs w:val="32"/>
        </w:rPr>
        <w:t>It can be argued that perfect competition will yield the following benefits:</w:t>
      </w:r>
    </w:p>
    <w:p w:rsidR="00240F90" w:rsidRPr="00F834FD" w:rsidRDefault="00240F90" w:rsidP="00240F90">
      <w:pPr>
        <w:pStyle w:val="bodytext"/>
        <w:numPr>
          <w:ilvl w:val="0"/>
          <w:numId w:val="16"/>
        </w:numPr>
        <w:rPr>
          <w:color w:val="00B0F0"/>
          <w:sz w:val="32"/>
          <w:szCs w:val="32"/>
        </w:rPr>
      </w:pPr>
      <w:r w:rsidRPr="00F834FD">
        <w:rPr>
          <w:color w:val="00B0F0"/>
          <w:sz w:val="32"/>
          <w:szCs w:val="32"/>
        </w:rPr>
        <w:t>Because there is perfect knowledge, there is no information failure and knowledge is shared evenly between all participants.</w:t>
      </w:r>
    </w:p>
    <w:p w:rsidR="00240F90" w:rsidRPr="00F834FD" w:rsidRDefault="00240F90" w:rsidP="00240F90">
      <w:pPr>
        <w:pStyle w:val="bodytext"/>
        <w:numPr>
          <w:ilvl w:val="0"/>
          <w:numId w:val="16"/>
        </w:numPr>
        <w:rPr>
          <w:color w:val="00B0F0"/>
          <w:sz w:val="32"/>
          <w:szCs w:val="32"/>
        </w:rPr>
      </w:pPr>
      <w:r w:rsidRPr="00F834FD">
        <w:rPr>
          <w:color w:val="00B0F0"/>
          <w:sz w:val="32"/>
          <w:szCs w:val="32"/>
        </w:rPr>
        <w:t xml:space="preserve">There are no barriers to entry, so existing firms cannot derive any </w:t>
      </w:r>
      <w:hyperlink r:id="rId92" w:history="1">
        <w:r w:rsidRPr="00F834FD">
          <w:rPr>
            <w:rStyle w:val="Hyperlink"/>
            <w:color w:val="00B0F0"/>
            <w:sz w:val="32"/>
            <w:szCs w:val="32"/>
          </w:rPr>
          <w:t>monopoly power</w:t>
        </w:r>
      </w:hyperlink>
      <w:r w:rsidRPr="00F834FD">
        <w:rPr>
          <w:color w:val="00B0F0"/>
          <w:sz w:val="32"/>
          <w:szCs w:val="32"/>
        </w:rPr>
        <w:t>.</w:t>
      </w:r>
    </w:p>
    <w:p w:rsidR="00240F90" w:rsidRPr="00F834FD" w:rsidRDefault="00240F90" w:rsidP="00240F90">
      <w:pPr>
        <w:pStyle w:val="bodytext"/>
        <w:numPr>
          <w:ilvl w:val="0"/>
          <w:numId w:val="16"/>
        </w:numPr>
        <w:rPr>
          <w:color w:val="00B0F0"/>
          <w:sz w:val="32"/>
          <w:szCs w:val="32"/>
        </w:rPr>
      </w:pPr>
      <w:r w:rsidRPr="00F834FD">
        <w:rPr>
          <w:color w:val="00B0F0"/>
          <w:sz w:val="32"/>
          <w:szCs w:val="32"/>
        </w:rPr>
        <w:t>Only normal profits made, so producers just cover their opportunity cost.</w:t>
      </w:r>
    </w:p>
    <w:p w:rsidR="00240F90" w:rsidRPr="00F834FD" w:rsidRDefault="00240F90" w:rsidP="00240F90">
      <w:pPr>
        <w:pStyle w:val="bodytext"/>
        <w:numPr>
          <w:ilvl w:val="0"/>
          <w:numId w:val="16"/>
        </w:numPr>
        <w:rPr>
          <w:color w:val="00B0F0"/>
          <w:sz w:val="32"/>
          <w:szCs w:val="32"/>
        </w:rPr>
      </w:pPr>
      <w:r w:rsidRPr="00F834FD">
        <w:rPr>
          <w:color w:val="00B0F0"/>
          <w:sz w:val="32"/>
          <w:szCs w:val="32"/>
        </w:rPr>
        <w:t xml:space="preserve">There is no need to spend money on advertising, because there is perfect knowledge and firms can sell all they can produce. In addition, selling unbranded goods makes it hard to construct an effective advertising campaign. </w:t>
      </w:r>
    </w:p>
    <w:p w:rsidR="00240F90" w:rsidRPr="00F834FD" w:rsidRDefault="00240F90" w:rsidP="00240F90">
      <w:pPr>
        <w:pStyle w:val="bodytext"/>
        <w:numPr>
          <w:ilvl w:val="0"/>
          <w:numId w:val="16"/>
        </w:numPr>
        <w:rPr>
          <w:color w:val="00B0F0"/>
          <w:sz w:val="28"/>
          <w:szCs w:val="28"/>
        </w:rPr>
      </w:pPr>
      <w:r w:rsidRPr="00F834FD">
        <w:rPr>
          <w:color w:val="00B0F0"/>
          <w:sz w:val="32"/>
          <w:szCs w:val="32"/>
        </w:rPr>
        <w:lastRenderedPageBreak/>
        <w:t>There is also maximum choice for consumers</w:t>
      </w:r>
      <w:r w:rsidR="00A740D0" w:rsidRPr="00F834FD">
        <w:rPr>
          <w:color w:val="00B0F0"/>
          <w:sz w:val="32"/>
          <w:szCs w:val="32"/>
        </w:rPr>
        <w:t>.</w:t>
      </w:r>
    </w:p>
    <w:p w:rsidR="00A740D0" w:rsidRPr="00F834FD" w:rsidRDefault="00A740D0" w:rsidP="00F834FD">
      <w:pPr>
        <w:pStyle w:val="bodytext"/>
        <w:rPr>
          <w:b/>
          <w:color w:val="FF0000"/>
          <w:sz w:val="36"/>
          <w:szCs w:val="36"/>
          <w:u w:val="single"/>
        </w:rPr>
      </w:pPr>
      <w:r w:rsidRPr="00F834FD">
        <w:rPr>
          <w:b/>
          <w:color w:val="FF0000"/>
          <w:sz w:val="36"/>
          <w:szCs w:val="36"/>
          <w:u w:val="single"/>
        </w:rPr>
        <w:t>Monopoly</w:t>
      </w:r>
    </w:p>
    <w:p w:rsidR="00A740D0" w:rsidRPr="00F834FD" w:rsidRDefault="00A740D0" w:rsidP="00F834FD">
      <w:pPr>
        <w:pStyle w:val="bodytext"/>
        <w:rPr>
          <w:color w:val="002060"/>
          <w:sz w:val="32"/>
          <w:szCs w:val="32"/>
        </w:rPr>
      </w:pPr>
      <w:r w:rsidRPr="00F834FD">
        <w:rPr>
          <w:rStyle w:val="initcap"/>
          <w:color w:val="002060"/>
          <w:sz w:val="32"/>
          <w:szCs w:val="32"/>
        </w:rPr>
        <w:t>A</w:t>
      </w:r>
      <w:r w:rsidRPr="00F834FD">
        <w:rPr>
          <w:color w:val="002060"/>
          <w:sz w:val="32"/>
          <w:szCs w:val="32"/>
        </w:rPr>
        <w:t xml:space="preserve"> monopoly is an enterprise that is the only seller of a good or service. In the absence of government intervention, a monopoly is free to set any price it chooses and will usually set the price that yields the largest possible profit. Just being a monopoly need not make an enterprise more profitable than other enterprises that face</w:t>
      </w:r>
      <w:r w:rsidR="00F834FD">
        <w:rPr>
          <w:color w:val="002060"/>
          <w:sz w:val="32"/>
          <w:szCs w:val="32"/>
        </w:rPr>
        <w:t xml:space="preserve"> </w:t>
      </w:r>
      <w:proofErr w:type="gramStart"/>
      <w:r w:rsidR="00F834FD">
        <w:rPr>
          <w:color w:val="002060"/>
          <w:sz w:val="32"/>
          <w:szCs w:val="32"/>
        </w:rPr>
        <w:t>competition</w:t>
      </w:r>
      <w:r w:rsidRPr="00F834FD">
        <w:rPr>
          <w:color w:val="002060"/>
          <w:sz w:val="32"/>
          <w:szCs w:val="32"/>
        </w:rPr>
        <w:t xml:space="preserve"> </w:t>
      </w:r>
      <w:proofErr w:type="gramEnd"/>
      <w:r w:rsidR="00161E86">
        <w:fldChar w:fldCharType="begin"/>
      </w:r>
      <w:r w:rsidR="00D04085">
        <w:instrText>HYPERLINK "http://www.econlib.org/library/Enc/Competition.html"</w:instrText>
      </w:r>
      <w:r w:rsidR="00161E86">
        <w:fldChar w:fldCharType="end"/>
      </w:r>
      <w:r w:rsidRPr="00F834FD">
        <w:rPr>
          <w:color w:val="002060"/>
          <w:sz w:val="32"/>
          <w:szCs w:val="32"/>
        </w:rPr>
        <w:t>: the market may be so small that it barely supports one enterprise. But if the monopoly is in fact more profitable than competitive enterprises, economists expect that other entrepreneurs will enter the business to capture some of the higher returns. If enough rivals enter, their competition will drive prices down and eliminate monopoly power.</w:t>
      </w:r>
    </w:p>
    <w:p w:rsidR="00A740D0" w:rsidRPr="00F834FD" w:rsidRDefault="00A740D0" w:rsidP="00A740D0">
      <w:pPr>
        <w:pStyle w:val="bodytextistpara"/>
        <w:rPr>
          <w:color w:val="002060"/>
          <w:sz w:val="32"/>
          <w:szCs w:val="32"/>
        </w:rPr>
      </w:pPr>
      <w:r w:rsidRPr="00F834FD">
        <w:rPr>
          <w:color w:val="002060"/>
          <w:sz w:val="32"/>
          <w:szCs w:val="32"/>
        </w:rPr>
        <w:t xml:space="preserve">A pure monopoly is a single supplier in a market. For the purposes of regulation, </w:t>
      </w:r>
      <w:r w:rsidRPr="00F834FD">
        <w:rPr>
          <w:rStyle w:val="Emphasis"/>
          <w:color w:val="002060"/>
          <w:sz w:val="32"/>
          <w:szCs w:val="32"/>
        </w:rPr>
        <w:t>monopoly power</w:t>
      </w:r>
      <w:r w:rsidRPr="00F834FD">
        <w:rPr>
          <w:color w:val="002060"/>
          <w:sz w:val="32"/>
          <w:szCs w:val="32"/>
        </w:rPr>
        <w:t xml:space="preserve"> exists when a single firm controls 25% or more of a particular market. </w:t>
      </w:r>
    </w:p>
    <w:p w:rsidR="00A740D0" w:rsidRPr="00F834FD" w:rsidRDefault="00A740D0" w:rsidP="00A740D0">
      <w:pPr>
        <w:pStyle w:val="subhead"/>
        <w:rPr>
          <w:color w:val="002060"/>
          <w:sz w:val="32"/>
          <w:szCs w:val="32"/>
        </w:rPr>
      </w:pPr>
      <w:r w:rsidRPr="00F834FD">
        <w:rPr>
          <w:color w:val="002060"/>
          <w:sz w:val="32"/>
          <w:szCs w:val="32"/>
        </w:rPr>
        <w:t>Formation of monopolies</w:t>
      </w:r>
    </w:p>
    <w:p w:rsidR="00A740D0" w:rsidRPr="00F834FD" w:rsidRDefault="00A740D0" w:rsidP="00A740D0">
      <w:pPr>
        <w:pStyle w:val="bodytext"/>
        <w:rPr>
          <w:color w:val="002060"/>
          <w:sz w:val="32"/>
          <w:szCs w:val="32"/>
        </w:rPr>
      </w:pPr>
      <w:r w:rsidRPr="00F834FD">
        <w:rPr>
          <w:color w:val="002060"/>
          <w:sz w:val="32"/>
          <w:szCs w:val="32"/>
        </w:rPr>
        <w:t>Monopolies can form for a variety of reasons, including the following:</w:t>
      </w:r>
    </w:p>
    <w:p w:rsidR="00A740D0" w:rsidRPr="00F834FD" w:rsidRDefault="00A740D0" w:rsidP="00A740D0">
      <w:pPr>
        <w:pStyle w:val="bodytext"/>
        <w:numPr>
          <w:ilvl w:val="0"/>
          <w:numId w:val="17"/>
        </w:numPr>
        <w:rPr>
          <w:color w:val="002060"/>
          <w:sz w:val="32"/>
          <w:szCs w:val="32"/>
        </w:rPr>
      </w:pPr>
      <w:r w:rsidRPr="00F834FD">
        <w:rPr>
          <w:color w:val="002060"/>
          <w:sz w:val="32"/>
          <w:szCs w:val="32"/>
        </w:rPr>
        <w:t xml:space="preserve">If a firm has exclusive ownership of a scarce resource, such as Microsoft owning the </w:t>
      </w:r>
      <w:r w:rsidRPr="00F834FD">
        <w:rPr>
          <w:rStyle w:val="Emphasis"/>
          <w:color w:val="002060"/>
          <w:sz w:val="32"/>
          <w:szCs w:val="32"/>
        </w:rPr>
        <w:t>Windows</w:t>
      </w:r>
      <w:r w:rsidRPr="00F834FD">
        <w:rPr>
          <w:color w:val="002060"/>
          <w:sz w:val="32"/>
          <w:szCs w:val="32"/>
        </w:rPr>
        <w:t xml:space="preserve"> operating system brand, it has monopoly power over this resource and is the only firm that can exploit it.</w:t>
      </w:r>
    </w:p>
    <w:p w:rsidR="00A740D0" w:rsidRPr="00F834FD" w:rsidRDefault="00A740D0" w:rsidP="00A740D0">
      <w:pPr>
        <w:pStyle w:val="bodytext"/>
        <w:numPr>
          <w:ilvl w:val="0"/>
          <w:numId w:val="17"/>
        </w:numPr>
        <w:rPr>
          <w:color w:val="002060"/>
          <w:sz w:val="32"/>
          <w:szCs w:val="32"/>
        </w:rPr>
      </w:pPr>
      <w:r w:rsidRPr="00F834FD">
        <w:rPr>
          <w:color w:val="002060"/>
          <w:sz w:val="32"/>
          <w:szCs w:val="32"/>
        </w:rPr>
        <w:t xml:space="preserve">Governments may grant a firm monopoly status, such as with the Post Office, which was given monopoly status by Oliver Cromwell in 1654. The </w:t>
      </w:r>
      <w:hyperlink r:id="rId93" w:history="1">
        <w:r w:rsidRPr="00F834FD">
          <w:rPr>
            <w:rStyle w:val="Hyperlink"/>
            <w:color w:val="002060"/>
            <w:sz w:val="32"/>
            <w:szCs w:val="32"/>
            <w:u w:val="none"/>
          </w:rPr>
          <w:t>Royal Mail Group</w:t>
        </w:r>
      </w:hyperlink>
      <w:r w:rsidRPr="00F834FD">
        <w:rPr>
          <w:color w:val="002060"/>
          <w:sz w:val="32"/>
          <w:szCs w:val="32"/>
        </w:rPr>
        <w:t xml:space="preserve"> finally lost its monopoly status in 2006, when the market was opened up to competition.</w:t>
      </w:r>
    </w:p>
    <w:p w:rsidR="00A740D0" w:rsidRPr="00F834FD" w:rsidRDefault="00A740D0" w:rsidP="00A740D0">
      <w:pPr>
        <w:pStyle w:val="bodytext"/>
        <w:numPr>
          <w:ilvl w:val="0"/>
          <w:numId w:val="17"/>
        </w:numPr>
        <w:rPr>
          <w:color w:val="002060"/>
          <w:sz w:val="32"/>
          <w:szCs w:val="32"/>
        </w:rPr>
      </w:pPr>
      <w:r w:rsidRPr="00F834FD">
        <w:rPr>
          <w:color w:val="002060"/>
          <w:sz w:val="32"/>
          <w:szCs w:val="32"/>
        </w:rPr>
        <w:t>Producers may have patents over designs, or copyright over ideas, characters, images, sounds or names, giving them exclusive rights to sell a good or service, such as a song writer having a monopoly over their own material.</w:t>
      </w:r>
    </w:p>
    <w:p w:rsidR="00A740D0" w:rsidRPr="00F834FD" w:rsidRDefault="00A740D0" w:rsidP="00A740D0">
      <w:pPr>
        <w:pStyle w:val="bodytext"/>
        <w:numPr>
          <w:ilvl w:val="0"/>
          <w:numId w:val="17"/>
        </w:numPr>
        <w:rPr>
          <w:color w:val="002060"/>
          <w:sz w:val="32"/>
          <w:szCs w:val="32"/>
        </w:rPr>
      </w:pPr>
      <w:r w:rsidRPr="00F834FD">
        <w:rPr>
          <w:color w:val="002060"/>
          <w:sz w:val="32"/>
          <w:szCs w:val="32"/>
        </w:rPr>
        <w:lastRenderedPageBreak/>
        <w:t>A monopoly could be created following the merger of two or more firms. Given that this will reduce competition, such mergers are subject to close regulation and may be prevented if the two firms gain a combined market share of 25% or more.</w:t>
      </w:r>
    </w:p>
    <w:p w:rsidR="00F834FD" w:rsidRDefault="00F834FD" w:rsidP="00A740D0">
      <w:pPr>
        <w:pStyle w:val="mainhead"/>
        <w:rPr>
          <w:b/>
          <w:color w:val="FF0000"/>
          <w:sz w:val="36"/>
          <w:szCs w:val="36"/>
          <w:u w:val="single"/>
        </w:rPr>
      </w:pPr>
    </w:p>
    <w:p w:rsidR="00F834FD" w:rsidRDefault="00F834FD" w:rsidP="00A740D0">
      <w:pPr>
        <w:pStyle w:val="mainhead"/>
        <w:rPr>
          <w:b/>
          <w:color w:val="FF0000"/>
          <w:sz w:val="36"/>
          <w:szCs w:val="36"/>
          <w:u w:val="single"/>
        </w:rPr>
      </w:pPr>
    </w:p>
    <w:p w:rsidR="00F834FD" w:rsidRDefault="00F834FD" w:rsidP="00A740D0">
      <w:pPr>
        <w:pStyle w:val="mainhead"/>
        <w:rPr>
          <w:b/>
          <w:color w:val="FF0000"/>
          <w:sz w:val="36"/>
          <w:szCs w:val="36"/>
          <w:u w:val="single"/>
        </w:rPr>
      </w:pPr>
    </w:p>
    <w:p w:rsidR="00F834FD" w:rsidRDefault="00F834FD" w:rsidP="00A740D0">
      <w:pPr>
        <w:pStyle w:val="mainhead"/>
        <w:rPr>
          <w:b/>
          <w:color w:val="FF0000"/>
          <w:sz w:val="36"/>
          <w:szCs w:val="36"/>
          <w:u w:val="single"/>
        </w:rPr>
      </w:pPr>
    </w:p>
    <w:p w:rsidR="00F834FD" w:rsidRDefault="00F834FD" w:rsidP="00A740D0">
      <w:pPr>
        <w:pStyle w:val="mainhead"/>
        <w:rPr>
          <w:b/>
          <w:color w:val="FF0000"/>
          <w:sz w:val="36"/>
          <w:szCs w:val="36"/>
          <w:u w:val="single"/>
        </w:rPr>
      </w:pPr>
    </w:p>
    <w:p w:rsidR="00A740D0" w:rsidRPr="00F834FD" w:rsidRDefault="00A740D0" w:rsidP="00A740D0">
      <w:pPr>
        <w:pStyle w:val="mainhead"/>
        <w:rPr>
          <w:b/>
          <w:color w:val="FF0000"/>
          <w:sz w:val="36"/>
          <w:szCs w:val="36"/>
          <w:u w:val="single"/>
        </w:rPr>
      </w:pPr>
      <w:r w:rsidRPr="00F834FD">
        <w:rPr>
          <w:b/>
          <w:color w:val="FF0000"/>
          <w:sz w:val="36"/>
          <w:szCs w:val="36"/>
          <w:u w:val="single"/>
        </w:rPr>
        <w:t>Key characteristics</w:t>
      </w:r>
    </w:p>
    <w:p w:rsidR="00A740D0" w:rsidRPr="00F834FD" w:rsidRDefault="00A740D0" w:rsidP="00A740D0">
      <w:pPr>
        <w:pStyle w:val="bodytext"/>
        <w:numPr>
          <w:ilvl w:val="0"/>
          <w:numId w:val="18"/>
        </w:numPr>
        <w:rPr>
          <w:color w:val="00B050"/>
          <w:sz w:val="32"/>
          <w:szCs w:val="32"/>
        </w:rPr>
      </w:pPr>
      <w:r w:rsidRPr="00F834FD">
        <w:rPr>
          <w:color w:val="00B050"/>
          <w:sz w:val="32"/>
          <w:szCs w:val="32"/>
        </w:rPr>
        <w:t xml:space="preserve">Monopolies can maintain super-normal </w:t>
      </w:r>
      <w:hyperlink r:id="rId94" w:history="1">
        <w:r w:rsidRPr="00F834FD">
          <w:rPr>
            <w:rStyle w:val="Hyperlink"/>
            <w:color w:val="00B050"/>
            <w:sz w:val="32"/>
            <w:szCs w:val="32"/>
            <w:u w:val="none"/>
          </w:rPr>
          <w:t>profits</w:t>
        </w:r>
      </w:hyperlink>
      <w:r w:rsidRPr="00F834FD">
        <w:rPr>
          <w:color w:val="00B050"/>
          <w:sz w:val="32"/>
          <w:szCs w:val="32"/>
        </w:rPr>
        <w:t xml:space="preserve"> in the long run. As with all firms, profits are maximised when MC = MR. In general, the level of profit depends upon the degree of </w:t>
      </w:r>
      <w:hyperlink r:id="rId95" w:history="1">
        <w:r w:rsidRPr="00F834FD">
          <w:rPr>
            <w:rStyle w:val="Hyperlink"/>
            <w:color w:val="00B050"/>
            <w:sz w:val="32"/>
            <w:szCs w:val="32"/>
            <w:u w:val="none"/>
          </w:rPr>
          <w:t>competition</w:t>
        </w:r>
      </w:hyperlink>
      <w:r w:rsidRPr="00F834FD">
        <w:rPr>
          <w:color w:val="00B050"/>
          <w:sz w:val="32"/>
          <w:szCs w:val="32"/>
        </w:rPr>
        <w:t xml:space="preserve"> in the market, which for a pure monopoly is zero. At </w:t>
      </w:r>
      <w:hyperlink r:id="rId96" w:history="1">
        <w:r w:rsidRPr="00F834FD">
          <w:rPr>
            <w:rStyle w:val="Hyperlink"/>
            <w:color w:val="00B050"/>
            <w:sz w:val="32"/>
            <w:szCs w:val="32"/>
            <w:u w:val="none"/>
          </w:rPr>
          <w:t>profit maximisation</w:t>
        </w:r>
      </w:hyperlink>
      <w:r w:rsidRPr="00F834FD">
        <w:rPr>
          <w:color w:val="00B050"/>
          <w:sz w:val="32"/>
          <w:szCs w:val="32"/>
        </w:rPr>
        <w:t>, MC = MR, and output is Q and price P. Given that price (AR) is above ATC at Q, supernormal profits are possible (area PABC).</w:t>
      </w:r>
    </w:p>
    <w:p w:rsidR="00A740D0" w:rsidRPr="00F834FD" w:rsidRDefault="00F834FD" w:rsidP="00A740D0">
      <w:pPr>
        <w:pStyle w:val="style45"/>
        <w:rPr>
          <w:sz w:val="32"/>
          <w:szCs w:val="32"/>
        </w:rPr>
      </w:pPr>
      <w:r w:rsidRPr="00F834FD">
        <w:rPr>
          <w:sz w:val="32"/>
          <w:szCs w:val="32"/>
        </w:rPr>
        <w:t xml:space="preserve">                     </w:t>
      </w:r>
      <w:r w:rsidR="00A740D0" w:rsidRPr="00F834FD">
        <w:rPr>
          <w:noProof/>
          <w:sz w:val="32"/>
          <w:szCs w:val="32"/>
        </w:rPr>
        <w:drawing>
          <wp:inline distT="0" distB="0" distL="0" distR="0">
            <wp:extent cx="3536315" cy="3239135"/>
            <wp:effectExtent l="0" t="0" r="0" b="0"/>
            <wp:docPr id="16" name="Picture 14" descr="Super-normal profi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uper-normal profits"/>
                    <pic:cNvPicPr>
                      <a:picLocks noChangeAspect="1" noChangeArrowheads="1"/>
                    </pic:cNvPicPr>
                  </pic:nvPicPr>
                  <pic:blipFill>
                    <a:blip r:embed="rId97" cstate="print"/>
                    <a:srcRect/>
                    <a:stretch>
                      <a:fillRect/>
                    </a:stretch>
                  </pic:blipFill>
                  <pic:spPr bwMode="auto">
                    <a:xfrm>
                      <a:off x="0" y="0"/>
                      <a:ext cx="3536315" cy="3239135"/>
                    </a:xfrm>
                    <a:prstGeom prst="rect">
                      <a:avLst/>
                    </a:prstGeom>
                    <a:noFill/>
                    <a:ln w="9525">
                      <a:noFill/>
                      <a:miter lim="800000"/>
                      <a:headEnd/>
                      <a:tailEnd/>
                    </a:ln>
                  </pic:spPr>
                </pic:pic>
              </a:graphicData>
            </a:graphic>
          </wp:inline>
        </w:drawing>
      </w:r>
    </w:p>
    <w:p w:rsidR="00A740D0" w:rsidRPr="00F834FD" w:rsidRDefault="00A740D0" w:rsidP="00A740D0">
      <w:pPr>
        <w:pStyle w:val="bodytext"/>
        <w:numPr>
          <w:ilvl w:val="0"/>
          <w:numId w:val="19"/>
        </w:numPr>
        <w:rPr>
          <w:color w:val="00B050"/>
          <w:sz w:val="32"/>
          <w:szCs w:val="32"/>
        </w:rPr>
      </w:pPr>
      <w:r w:rsidRPr="00F834FD">
        <w:rPr>
          <w:color w:val="00B050"/>
          <w:sz w:val="32"/>
          <w:szCs w:val="32"/>
        </w:rPr>
        <w:lastRenderedPageBreak/>
        <w:t>With no close substitutes, the monopolist can derive super-normal profits, area PABC.</w:t>
      </w:r>
    </w:p>
    <w:p w:rsidR="00A740D0" w:rsidRDefault="00A740D0" w:rsidP="00A740D0">
      <w:pPr>
        <w:pStyle w:val="bodytext"/>
        <w:numPr>
          <w:ilvl w:val="0"/>
          <w:numId w:val="19"/>
        </w:numPr>
        <w:rPr>
          <w:color w:val="00B050"/>
          <w:sz w:val="32"/>
          <w:szCs w:val="32"/>
        </w:rPr>
      </w:pPr>
      <w:r w:rsidRPr="00F834FD">
        <w:rPr>
          <w:color w:val="00B050"/>
          <w:sz w:val="32"/>
          <w:szCs w:val="32"/>
        </w:rPr>
        <w:t>A monopolist with no substitutes would be able to derive the greatest monopoly power</w:t>
      </w:r>
      <w:r w:rsidR="00F834FD">
        <w:rPr>
          <w:color w:val="00B050"/>
          <w:sz w:val="32"/>
          <w:szCs w:val="32"/>
        </w:rPr>
        <w:t>.</w:t>
      </w:r>
    </w:p>
    <w:p w:rsidR="00200E51" w:rsidRDefault="00200E51" w:rsidP="00200E51">
      <w:pPr>
        <w:pStyle w:val="bodytext"/>
        <w:rPr>
          <w:color w:val="00B050"/>
          <w:sz w:val="32"/>
          <w:szCs w:val="32"/>
        </w:rPr>
      </w:pPr>
    </w:p>
    <w:p w:rsidR="00200E51" w:rsidRDefault="00200E51" w:rsidP="00200E51">
      <w:pPr>
        <w:pStyle w:val="bodytext"/>
        <w:rPr>
          <w:b/>
          <w:color w:val="00B0F0"/>
          <w:sz w:val="32"/>
          <w:szCs w:val="32"/>
          <w:u w:val="single"/>
        </w:rPr>
      </w:pPr>
      <w:r w:rsidRPr="001B0E77">
        <w:rPr>
          <w:b/>
          <w:color w:val="00B0F0"/>
          <w:sz w:val="32"/>
          <w:szCs w:val="32"/>
          <w:u w:val="single"/>
        </w:rPr>
        <w:t>Types of integration</w:t>
      </w:r>
    </w:p>
    <w:p w:rsidR="001B0E77" w:rsidRPr="001B0E77" w:rsidRDefault="001B0E77" w:rsidP="00200E51">
      <w:pPr>
        <w:pStyle w:val="bodytext"/>
        <w:rPr>
          <w:b/>
          <w:color w:val="00B0F0"/>
          <w:sz w:val="32"/>
          <w:szCs w:val="32"/>
          <w:u w:val="single"/>
        </w:rPr>
      </w:pPr>
      <w:r>
        <w:rPr>
          <w:b/>
          <w:color w:val="00B0F0"/>
          <w:sz w:val="32"/>
          <w:szCs w:val="32"/>
          <w:u w:val="single"/>
        </w:rPr>
        <w:t>Vertical Integration</w:t>
      </w:r>
    </w:p>
    <w:p w:rsidR="00200E51" w:rsidRPr="005E412A" w:rsidRDefault="00C3261C" w:rsidP="00C3261C">
      <w:pPr>
        <w:pStyle w:val="bodytext"/>
        <w:rPr>
          <w:rFonts w:ascii="Arial" w:hAnsi="Arial" w:cs="Arial"/>
          <w:color w:val="548DD4" w:themeColor="text2" w:themeTint="99"/>
          <w:sz w:val="28"/>
          <w:szCs w:val="28"/>
        </w:rPr>
      </w:pPr>
      <w:r w:rsidRPr="005E412A">
        <w:rPr>
          <w:rFonts w:ascii="Arial" w:hAnsi="Arial" w:cs="Arial"/>
          <w:color w:val="548DD4" w:themeColor="text2" w:themeTint="99"/>
          <w:sz w:val="28"/>
          <w:szCs w:val="28"/>
          <w:shd w:val="clear" w:color="auto" w:fill="FFFFFF"/>
        </w:rPr>
        <w:t>A company exhibits</w:t>
      </w:r>
      <w:r w:rsidRPr="005E412A">
        <w:rPr>
          <w:rStyle w:val="apple-converted-space"/>
          <w:rFonts w:ascii="Arial" w:hAnsi="Arial" w:cs="Arial"/>
          <w:color w:val="548DD4" w:themeColor="text2" w:themeTint="99"/>
          <w:sz w:val="28"/>
          <w:szCs w:val="28"/>
          <w:shd w:val="clear" w:color="auto" w:fill="FFFFFF"/>
        </w:rPr>
        <w:t> </w:t>
      </w:r>
      <w:r w:rsidRPr="005E412A">
        <w:rPr>
          <w:rFonts w:ascii="Arial" w:hAnsi="Arial" w:cs="Arial"/>
          <w:b/>
          <w:bCs/>
          <w:color w:val="548DD4" w:themeColor="text2" w:themeTint="99"/>
          <w:sz w:val="28"/>
          <w:szCs w:val="28"/>
          <w:shd w:val="clear" w:color="auto" w:fill="FFFFFF"/>
        </w:rPr>
        <w:t>backward vertical integration</w:t>
      </w:r>
      <w:r w:rsidRPr="005E412A">
        <w:rPr>
          <w:rStyle w:val="apple-converted-space"/>
          <w:rFonts w:ascii="Arial" w:hAnsi="Arial" w:cs="Arial"/>
          <w:color w:val="548DD4" w:themeColor="text2" w:themeTint="99"/>
          <w:sz w:val="28"/>
          <w:szCs w:val="28"/>
          <w:shd w:val="clear" w:color="auto" w:fill="FFFFFF"/>
        </w:rPr>
        <w:t> </w:t>
      </w:r>
      <w:r w:rsidRPr="005E412A">
        <w:rPr>
          <w:rFonts w:ascii="Arial" w:hAnsi="Arial" w:cs="Arial"/>
          <w:color w:val="548DD4" w:themeColor="text2" w:themeTint="99"/>
          <w:sz w:val="28"/>
          <w:szCs w:val="28"/>
          <w:shd w:val="clear" w:color="auto" w:fill="FFFFFF"/>
        </w:rPr>
        <w:t>when it controls</w:t>
      </w:r>
      <w:r w:rsidRPr="005E412A">
        <w:rPr>
          <w:rStyle w:val="apple-converted-space"/>
          <w:rFonts w:ascii="Arial" w:hAnsi="Arial" w:cs="Arial"/>
          <w:color w:val="548DD4" w:themeColor="text2" w:themeTint="99"/>
          <w:sz w:val="28"/>
          <w:szCs w:val="28"/>
          <w:shd w:val="clear" w:color="auto" w:fill="FFFFFF"/>
        </w:rPr>
        <w:t> </w:t>
      </w:r>
      <w:hyperlink r:id="rId98" w:tooltip="Subsidiaries" w:history="1">
        <w:r w:rsidRPr="005E412A">
          <w:rPr>
            <w:rStyle w:val="Hyperlink"/>
            <w:rFonts w:ascii="Arial" w:hAnsi="Arial" w:cs="Arial"/>
            <w:color w:val="548DD4" w:themeColor="text2" w:themeTint="99"/>
            <w:sz w:val="28"/>
            <w:szCs w:val="28"/>
            <w:u w:val="none"/>
            <w:shd w:val="clear" w:color="auto" w:fill="FFFFFF"/>
          </w:rPr>
          <w:t>subsidiaries</w:t>
        </w:r>
      </w:hyperlink>
      <w:r w:rsidRPr="005E412A">
        <w:rPr>
          <w:rStyle w:val="apple-converted-space"/>
          <w:rFonts w:ascii="Arial" w:hAnsi="Arial" w:cs="Arial"/>
          <w:color w:val="548DD4" w:themeColor="text2" w:themeTint="99"/>
          <w:sz w:val="28"/>
          <w:szCs w:val="28"/>
          <w:shd w:val="clear" w:color="auto" w:fill="FFFFFF"/>
        </w:rPr>
        <w:t> </w:t>
      </w:r>
      <w:r w:rsidRPr="005E412A">
        <w:rPr>
          <w:rFonts w:ascii="Arial" w:hAnsi="Arial" w:cs="Arial"/>
          <w:color w:val="548DD4" w:themeColor="text2" w:themeTint="99"/>
          <w:sz w:val="28"/>
          <w:szCs w:val="28"/>
          <w:shd w:val="clear" w:color="auto" w:fill="FFFFFF"/>
        </w:rPr>
        <w:t>that produce some of the inputs used in the production of its products. For example, an automobile company may own a</w:t>
      </w:r>
      <w:r w:rsidRPr="005E412A">
        <w:rPr>
          <w:rStyle w:val="apple-converted-space"/>
          <w:rFonts w:ascii="Arial" w:hAnsi="Arial" w:cs="Arial"/>
          <w:color w:val="548DD4" w:themeColor="text2" w:themeTint="99"/>
          <w:sz w:val="28"/>
          <w:szCs w:val="28"/>
          <w:shd w:val="clear" w:color="auto" w:fill="FFFFFF"/>
        </w:rPr>
        <w:t> </w:t>
      </w:r>
      <w:hyperlink r:id="rId99" w:tooltip="Tire" w:history="1">
        <w:r w:rsidRPr="005E412A">
          <w:rPr>
            <w:rStyle w:val="Hyperlink"/>
            <w:rFonts w:ascii="Arial" w:hAnsi="Arial" w:cs="Arial"/>
            <w:color w:val="548DD4" w:themeColor="text2" w:themeTint="99"/>
            <w:sz w:val="28"/>
            <w:szCs w:val="28"/>
            <w:u w:val="none"/>
            <w:shd w:val="clear" w:color="auto" w:fill="FFFFFF"/>
          </w:rPr>
          <w:t>tire</w:t>
        </w:r>
      </w:hyperlink>
      <w:r w:rsidRPr="005E412A">
        <w:rPr>
          <w:rStyle w:val="apple-converted-space"/>
          <w:rFonts w:ascii="Arial" w:hAnsi="Arial" w:cs="Arial"/>
          <w:color w:val="548DD4" w:themeColor="text2" w:themeTint="99"/>
          <w:sz w:val="28"/>
          <w:szCs w:val="28"/>
          <w:shd w:val="clear" w:color="auto" w:fill="FFFFFF"/>
        </w:rPr>
        <w:t> </w:t>
      </w:r>
      <w:r w:rsidRPr="005E412A">
        <w:rPr>
          <w:rFonts w:ascii="Arial" w:hAnsi="Arial" w:cs="Arial"/>
          <w:color w:val="548DD4" w:themeColor="text2" w:themeTint="99"/>
          <w:sz w:val="28"/>
          <w:szCs w:val="28"/>
          <w:shd w:val="clear" w:color="auto" w:fill="FFFFFF"/>
        </w:rPr>
        <w:t>company, a</w:t>
      </w:r>
      <w:r w:rsidRPr="005E412A">
        <w:rPr>
          <w:rStyle w:val="apple-converted-space"/>
          <w:rFonts w:ascii="Arial" w:hAnsi="Arial" w:cs="Arial"/>
          <w:color w:val="548DD4" w:themeColor="text2" w:themeTint="99"/>
          <w:sz w:val="28"/>
          <w:szCs w:val="28"/>
          <w:shd w:val="clear" w:color="auto" w:fill="FFFFFF"/>
        </w:rPr>
        <w:t> </w:t>
      </w:r>
      <w:hyperlink r:id="rId100" w:tooltip="Glass" w:history="1">
        <w:r w:rsidRPr="005E412A">
          <w:rPr>
            <w:rStyle w:val="Hyperlink"/>
            <w:rFonts w:ascii="Arial" w:hAnsi="Arial" w:cs="Arial"/>
            <w:color w:val="548DD4" w:themeColor="text2" w:themeTint="99"/>
            <w:sz w:val="28"/>
            <w:szCs w:val="28"/>
            <w:u w:val="none"/>
            <w:shd w:val="clear" w:color="auto" w:fill="FFFFFF"/>
          </w:rPr>
          <w:t>glass</w:t>
        </w:r>
      </w:hyperlink>
      <w:r w:rsidRPr="005E412A">
        <w:rPr>
          <w:rStyle w:val="apple-converted-space"/>
          <w:rFonts w:ascii="Arial" w:hAnsi="Arial" w:cs="Arial"/>
          <w:color w:val="548DD4" w:themeColor="text2" w:themeTint="99"/>
          <w:sz w:val="28"/>
          <w:szCs w:val="28"/>
          <w:shd w:val="clear" w:color="auto" w:fill="FFFFFF"/>
        </w:rPr>
        <w:t> </w:t>
      </w:r>
      <w:r w:rsidRPr="005E412A">
        <w:rPr>
          <w:rFonts w:ascii="Arial" w:hAnsi="Arial" w:cs="Arial"/>
          <w:color w:val="548DD4" w:themeColor="text2" w:themeTint="99"/>
          <w:sz w:val="28"/>
          <w:szCs w:val="28"/>
          <w:shd w:val="clear" w:color="auto" w:fill="FFFFFF"/>
        </w:rPr>
        <w:t xml:space="preserve">company, and a metal company. Control of these three subsidiaries is intended to create a stable supply of inputs and ensure a consistent quality in their final </w:t>
      </w:r>
      <w:proofErr w:type="spellStart"/>
      <w:r w:rsidRPr="005E412A">
        <w:rPr>
          <w:rFonts w:ascii="Arial" w:hAnsi="Arial" w:cs="Arial"/>
          <w:color w:val="548DD4" w:themeColor="text2" w:themeTint="99"/>
          <w:sz w:val="28"/>
          <w:szCs w:val="28"/>
          <w:shd w:val="clear" w:color="auto" w:fill="FFFFFF"/>
        </w:rPr>
        <w:t>product.</w:t>
      </w:r>
      <w:r w:rsidR="00200E51" w:rsidRPr="005E412A">
        <w:rPr>
          <w:rFonts w:ascii="Arial" w:hAnsi="Arial" w:cs="Arial"/>
          <w:color w:val="548DD4" w:themeColor="text2" w:themeTint="99"/>
          <w:sz w:val="28"/>
          <w:szCs w:val="28"/>
        </w:rPr>
        <w:t>This</w:t>
      </w:r>
      <w:proofErr w:type="spellEnd"/>
      <w:r w:rsidR="00200E51" w:rsidRPr="005E412A">
        <w:rPr>
          <w:rFonts w:ascii="Arial" w:hAnsi="Arial" w:cs="Arial"/>
          <w:color w:val="548DD4" w:themeColor="text2" w:themeTint="99"/>
          <w:sz w:val="28"/>
          <w:szCs w:val="28"/>
        </w:rPr>
        <w:t xml:space="preserve"> occurs when one organisation takes over another at an earlier or later stage of production or work.</w:t>
      </w:r>
      <w:r w:rsidR="00200E51" w:rsidRPr="005E412A">
        <w:rPr>
          <w:rFonts w:ascii="Arial" w:hAnsi="Arial" w:cs="Arial"/>
          <w:color w:val="548DD4" w:themeColor="text2" w:themeTint="99"/>
          <w:sz w:val="28"/>
          <w:szCs w:val="28"/>
          <w:shd w:val="clear" w:color="auto" w:fill="FFFFFF"/>
        </w:rPr>
        <w:t xml:space="preserve"> Backward means that integration is at an earlier stage of production</w:t>
      </w:r>
      <w:r w:rsidR="00200E51" w:rsidRPr="005E412A">
        <w:rPr>
          <w:rFonts w:ascii="Arial" w:hAnsi="Arial" w:cs="Arial"/>
          <w:color w:val="548DD4" w:themeColor="text2" w:themeTint="99"/>
          <w:sz w:val="28"/>
          <w:szCs w:val="28"/>
        </w:rPr>
        <w:br/>
      </w:r>
      <w:r w:rsidR="00200E51" w:rsidRPr="005E412A">
        <w:rPr>
          <w:rFonts w:ascii="Arial" w:hAnsi="Arial" w:cs="Arial"/>
          <w:color w:val="548DD4" w:themeColor="text2" w:themeTint="99"/>
          <w:sz w:val="28"/>
          <w:szCs w:val="28"/>
        </w:rPr>
        <w:br/>
      </w:r>
      <w:r w:rsidR="00200E51" w:rsidRPr="005E412A">
        <w:rPr>
          <w:rFonts w:ascii="Arial" w:hAnsi="Arial" w:cs="Arial"/>
          <w:color w:val="548DD4" w:themeColor="text2" w:themeTint="99"/>
          <w:sz w:val="28"/>
          <w:szCs w:val="28"/>
          <w:shd w:val="clear" w:color="auto" w:fill="FFFFFF"/>
        </w:rPr>
        <w:t>Forward means the integration occurs in part of the process that is nearer to the customer.</w:t>
      </w:r>
      <w:r w:rsidR="00200E51" w:rsidRPr="005E412A">
        <w:rPr>
          <w:rFonts w:ascii="Arial" w:hAnsi="Arial" w:cs="Arial"/>
          <w:color w:val="548DD4" w:themeColor="text2" w:themeTint="99"/>
          <w:sz w:val="28"/>
          <w:szCs w:val="28"/>
        </w:rPr>
        <w:t xml:space="preserve"> The main reasons for forward vertical integration are to make sure that a business:</w:t>
      </w:r>
    </w:p>
    <w:p w:rsidR="00200E51" w:rsidRPr="005E412A" w:rsidRDefault="00200E51" w:rsidP="00200E51">
      <w:pPr>
        <w:numPr>
          <w:ilvl w:val="0"/>
          <w:numId w:val="20"/>
        </w:numPr>
        <w:spacing w:after="0" w:line="240" w:lineRule="auto"/>
        <w:ind w:left="0"/>
        <w:rPr>
          <w:rFonts w:ascii="Arial" w:hAnsi="Arial" w:cs="Arial"/>
          <w:color w:val="548DD4" w:themeColor="text2" w:themeTint="99"/>
          <w:sz w:val="28"/>
          <w:szCs w:val="28"/>
        </w:rPr>
      </w:pPr>
      <w:r w:rsidRPr="005E412A">
        <w:rPr>
          <w:rFonts w:ascii="Arial" w:hAnsi="Arial" w:cs="Arial"/>
          <w:color w:val="548DD4" w:themeColor="text2" w:themeTint="99"/>
          <w:sz w:val="28"/>
          <w:szCs w:val="28"/>
        </w:rPr>
        <w:t>has somewhere to sell its product</w:t>
      </w:r>
    </w:p>
    <w:p w:rsidR="00200E51" w:rsidRPr="005E412A" w:rsidRDefault="00200E51" w:rsidP="00200E51">
      <w:pPr>
        <w:numPr>
          <w:ilvl w:val="0"/>
          <w:numId w:val="20"/>
        </w:numPr>
        <w:spacing w:after="0" w:line="240" w:lineRule="auto"/>
        <w:ind w:left="0"/>
        <w:rPr>
          <w:rFonts w:ascii="Arial" w:hAnsi="Arial" w:cs="Arial"/>
          <w:color w:val="548DD4" w:themeColor="text2" w:themeTint="99"/>
          <w:sz w:val="28"/>
          <w:szCs w:val="28"/>
        </w:rPr>
      </w:pPr>
      <w:proofErr w:type="gramStart"/>
      <w:r w:rsidRPr="005E412A">
        <w:rPr>
          <w:rFonts w:ascii="Arial" w:hAnsi="Arial" w:cs="Arial"/>
          <w:color w:val="548DD4" w:themeColor="text2" w:themeTint="99"/>
          <w:sz w:val="28"/>
          <w:szCs w:val="28"/>
        </w:rPr>
        <w:t>controls</w:t>
      </w:r>
      <w:proofErr w:type="gramEnd"/>
      <w:r w:rsidRPr="005E412A">
        <w:rPr>
          <w:rFonts w:ascii="Arial" w:hAnsi="Arial" w:cs="Arial"/>
          <w:color w:val="548DD4" w:themeColor="text2" w:themeTint="99"/>
          <w:sz w:val="28"/>
          <w:szCs w:val="28"/>
        </w:rPr>
        <w:t xml:space="preserve"> where and how it sells its product.</w:t>
      </w:r>
    </w:p>
    <w:p w:rsidR="00200E51" w:rsidRPr="005E412A" w:rsidRDefault="00200E51" w:rsidP="00200E51">
      <w:pPr>
        <w:pStyle w:val="NormalWeb"/>
        <w:spacing w:before="0" w:beforeAutospacing="0" w:after="0" w:afterAutospacing="0"/>
        <w:rPr>
          <w:rFonts w:ascii="Arial" w:hAnsi="Arial" w:cs="Arial"/>
          <w:color w:val="548DD4" w:themeColor="text2" w:themeTint="99"/>
          <w:sz w:val="28"/>
          <w:szCs w:val="28"/>
        </w:rPr>
      </w:pPr>
      <w:r w:rsidRPr="005E412A">
        <w:rPr>
          <w:rFonts w:ascii="Arial" w:hAnsi="Arial" w:cs="Arial"/>
          <w:color w:val="548DD4" w:themeColor="text2" w:themeTint="99"/>
          <w:sz w:val="28"/>
          <w:szCs w:val="28"/>
        </w:rPr>
        <w:br/>
      </w:r>
      <w:r w:rsidRPr="005E412A">
        <w:rPr>
          <w:rFonts w:ascii="Arial" w:hAnsi="Arial" w:cs="Arial"/>
          <w:color w:val="548DD4" w:themeColor="text2" w:themeTint="99"/>
          <w:sz w:val="28"/>
          <w:szCs w:val="28"/>
        </w:rPr>
        <w:br/>
        <w:t>The main reasons for backward vertical integration are to ensure that a business:</w:t>
      </w:r>
    </w:p>
    <w:p w:rsidR="00200E51" w:rsidRPr="005E412A" w:rsidRDefault="00200E51" w:rsidP="00200E51">
      <w:pPr>
        <w:numPr>
          <w:ilvl w:val="0"/>
          <w:numId w:val="21"/>
        </w:numPr>
        <w:spacing w:after="0" w:line="240" w:lineRule="auto"/>
        <w:ind w:left="0"/>
        <w:rPr>
          <w:rFonts w:ascii="Arial" w:hAnsi="Arial" w:cs="Arial"/>
          <w:color w:val="548DD4" w:themeColor="text2" w:themeTint="99"/>
          <w:sz w:val="28"/>
          <w:szCs w:val="28"/>
        </w:rPr>
      </w:pPr>
      <w:r w:rsidRPr="005E412A">
        <w:rPr>
          <w:rFonts w:ascii="Arial" w:hAnsi="Arial" w:cs="Arial"/>
          <w:color w:val="548DD4" w:themeColor="text2" w:themeTint="99"/>
          <w:sz w:val="28"/>
          <w:szCs w:val="28"/>
        </w:rPr>
        <w:t>can get supplies</w:t>
      </w:r>
    </w:p>
    <w:p w:rsidR="00200E51" w:rsidRPr="005E412A" w:rsidRDefault="00200E51" w:rsidP="00200E51">
      <w:pPr>
        <w:numPr>
          <w:ilvl w:val="0"/>
          <w:numId w:val="21"/>
        </w:numPr>
        <w:spacing w:after="0" w:line="240" w:lineRule="auto"/>
        <w:ind w:left="0"/>
        <w:rPr>
          <w:rFonts w:ascii="Arial" w:hAnsi="Arial" w:cs="Arial"/>
          <w:color w:val="548DD4" w:themeColor="text2" w:themeTint="99"/>
          <w:sz w:val="28"/>
          <w:szCs w:val="28"/>
        </w:rPr>
      </w:pPr>
      <w:proofErr w:type="gramStart"/>
      <w:r w:rsidRPr="005E412A">
        <w:rPr>
          <w:rFonts w:ascii="Arial" w:hAnsi="Arial" w:cs="Arial"/>
          <w:color w:val="548DD4" w:themeColor="text2" w:themeTint="99"/>
          <w:sz w:val="28"/>
          <w:szCs w:val="28"/>
        </w:rPr>
        <w:t>has</w:t>
      </w:r>
      <w:proofErr w:type="gramEnd"/>
      <w:r w:rsidRPr="005E412A">
        <w:rPr>
          <w:rFonts w:ascii="Arial" w:hAnsi="Arial" w:cs="Arial"/>
          <w:color w:val="548DD4" w:themeColor="text2" w:themeTint="99"/>
          <w:sz w:val="28"/>
          <w:szCs w:val="28"/>
        </w:rPr>
        <w:t xml:space="preserve"> control over the quality of supplies.</w:t>
      </w:r>
    </w:p>
    <w:p w:rsidR="00C3261C" w:rsidRPr="005E412A" w:rsidRDefault="00C3261C" w:rsidP="00C3261C">
      <w:pPr>
        <w:pStyle w:val="Heading3"/>
        <w:shd w:val="clear" w:color="auto" w:fill="FFFFFF"/>
        <w:spacing w:before="0" w:after="72" w:line="333" w:lineRule="atLeast"/>
        <w:rPr>
          <w:rFonts w:ascii="Arial" w:hAnsi="Arial" w:cs="Arial"/>
          <w:color w:val="548DD4" w:themeColor="text2" w:themeTint="99"/>
          <w:sz w:val="28"/>
          <w:szCs w:val="28"/>
        </w:rPr>
      </w:pPr>
      <w:r w:rsidRPr="005E412A">
        <w:rPr>
          <w:rFonts w:ascii="Arial" w:hAnsi="Arial" w:cs="Arial"/>
          <w:color w:val="548DD4" w:themeColor="text2" w:themeTint="99"/>
          <w:sz w:val="28"/>
          <w:szCs w:val="28"/>
        </w:rPr>
        <w:t>Example-</w:t>
      </w:r>
      <w:r w:rsidRPr="005E412A">
        <w:rPr>
          <w:rStyle w:val="mw-headline"/>
          <w:rFonts w:ascii="Arial" w:hAnsi="Arial" w:cs="Arial"/>
          <w:color w:val="548DD4" w:themeColor="text2" w:themeTint="99"/>
          <w:sz w:val="28"/>
          <w:szCs w:val="28"/>
        </w:rPr>
        <w:t>Oil industry</w:t>
      </w:r>
    </w:p>
    <w:p w:rsidR="00C3261C" w:rsidRPr="005E412A" w:rsidRDefault="00C3261C" w:rsidP="00C3261C">
      <w:pPr>
        <w:pStyle w:val="NormalWeb"/>
        <w:shd w:val="clear" w:color="auto" w:fill="FFFFFF"/>
        <w:spacing w:before="96" w:beforeAutospacing="0" w:after="120" w:afterAutospacing="0" w:line="333" w:lineRule="atLeast"/>
        <w:rPr>
          <w:rFonts w:ascii="Arial" w:hAnsi="Arial" w:cs="Arial"/>
          <w:color w:val="548DD4" w:themeColor="text2" w:themeTint="99"/>
          <w:sz w:val="28"/>
          <w:szCs w:val="28"/>
        </w:rPr>
      </w:pPr>
      <w:r w:rsidRPr="005E412A">
        <w:rPr>
          <w:rFonts w:ascii="Arial" w:hAnsi="Arial" w:cs="Arial"/>
          <w:color w:val="548DD4" w:themeColor="text2" w:themeTint="99"/>
          <w:sz w:val="28"/>
          <w:szCs w:val="28"/>
        </w:rPr>
        <w:t xml:space="preserve">Oil Companies, both multinational (such as Exxon </w:t>
      </w:r>
      <w:proofErr w:type="spellStart"/>
      <w:r w:rsidRPr="005E412A">
        <w:rPr>
          <w:rFonts w:ascii="Arial" w:hAnsi="Arial" w:cs="Arial"/>
          <w:color w:val="548DD4" w:themeColor="text2" w:themeTint="99"/>
          <w:sz w:val="28"/>
          <w:szCs w:val="28"/>
        </w:rPr>
        <w:t>Mobil</w:t>
      </w:r>
      <w:proofErr w:type="gramStart"/>
      <w:r w:rsidRPr="005E412A">
        <w:rPr>
          <w:rFonts w:ascii="Arial" w:hAnsi="Arial" w:cs="Arial"/>
          <w:color w:val="548DD4" w:themeColor="text2" w:themeTint="99"/>
          <w:sz w:val="28"/>
          <w:szCs w:val="28"/>
        </w:rPr>
        <w:t>,</w:t>
      </w:r>
      <w:r w:rsidRPr="005E412A">
        <w:rPr>
          <w:rStyle w:val="apple-converted-space"/>
          <w:rFonts w:ascii="Arial" w:hAnsi="Arial" w:cs="Arial"/>
          <w:color w:val="548DD4" w:themeColor="text2" w:themeTint="99"/>
          <w:sz w:val="28"/>
          <w:szCs w:val="28"/>
        </w:rPr>
        <w:t>Shell</w:t>
      </w:r>
      <w:proofErr w:type="spellEnd"/>
      <w:proofErr w:type="gramEnd"/>
      <w:r w:rsidRPr="005E412A">
        <w:rPr>
          <w:rFonts w:ascii="Arial" w:hAnsi="Arial" w:cs="Arial"/>
          <w:color w:val="548DD4" w:themeColor="text2" w:themeTint="99"/>
          <w:sz w:val="28"/>
          <w:szCs w:val="28"/>
        </w:rPr>
        <w:t>, BP) and national (e.g.</w:t>
      </w:r>
      <w:r w:rsidRPr="005E412A">
        <w:rPr>
          <w:rStyle w:val="apple-converted-space"/>
          <w:rFonts w:ascii="Arial" w:hAnsi="Arial" w:cs="Arial"/>
          <w:color w:val="548DD4" w:themeColor="text2" w:themeTint="99"/>
          <w:sz w:val="28"/>
          <w:szCs w:val="28"/>
        </w:rPr>
        <w:t> </w:t>
      </w:r>
      <w:proofErr w:type="spellStart"/>
      <w:r w:rsidRPr="005E412A">
        <w:rPr>
          <w:rStyle w:val="apple-converted-space"/>
          <w:rFonts w:ascii="Arial" w:hAnsi="Arial" w:cs="Arial"/>
          <w:color w:val="548DD4" w:themeColor="text2" w:themeTint="99"/>
          <w:sz w:val="28"/>
          <w:szCs w:val="28"/>
        </w:rPr>
        <w:t>Petronas</w:t>
      </w:r>
      <w:proofErr w:type="spellEnd"/>
      <w:hyperlink r:id="rId101" w:tooltip="Petronas" w:history="1"/>
      <w:r w:rsidRPr="005E412A">
        <w:rPr>
          <w:rFonts w:ascii="Arial" w:hAnsi="Arial" w:cs="Arial"/>
          <w:color w:val="548DD4" w:themeColor="text2" w:themeTint="99"/>
          <w:sz w:val="28"/>
          <w:szCs w:val="28"/>
        </w:rPr>
        <w:t>) often adopt a vertically integrated structure. This means that they are active along the entire supply chain from</w:t>
      </w:r>
      <w:r w:rsidRPr="005E412A">
        <w:rPr>
          <w:rStyle w:val="apple-converted-space"/>
          <w:rFonts w:ascii="Arial" w:hAnsi="Arial" w:cs="Arial"/>
          <w:color w:val="548DD4" w:themeColor="text2" w:themeTint="99"/>
          <w:sz w:val="28"/>
          <w:szCs w:val="28"/>
        </w:rPr>
        <w:t> </w:t>
      </w:r>
      <w:hyperlink r:id="rId102" w:tooltip="Hydrocarbon exploration" w:history="1">
        <w:r w:rsidRPr="005E412A">
          <w:rPr>
            <w:rStyle w:val="Hyperlink"/>
            <w:rFonts w:ascii="Arial" w:hAnsi="Arial" w:cs="Arial"/>
            <w:color w:val="548DD4" w:themeColor="text2" w:themeTint="99"/>
            <w:sz w:val="28"/>
            <w:szCs w:val="28"/>
            <w:u w:val="none"/>
          </w:rPr>
          <w:t>locating deposits</w:t>
        </w:r>
      </w:hyperlink>
      <w:r w:rsidRPr="005E412A">
        <w:rPr>
          <w:rFonts w:ascii="Arial" w:hAnsi="Arial" w:cs="Arial"/>
          <w:color w:val="548DD4" w:themeColor="text2" w:themeTint="99"/>
          <w:sz w:val="28"/>
          <w:szCs w:val="28"/>
        </w:rPr>
        <w:t>, drilling and extracting</w:t>
      </w:r>
      <w:r w:rsidRPr="005E412A">
        <w:rPr>
          <w:rStyle w:val="apple-converted-space"/>
          <w:rFonts w:ascii="Arial" w:hAnsi="Arial" w:cs="Arial"/>
          <w:color w:val="548DD4" w:themeColor="text2" w:themeTint="99"/>
          <w:sz w:val="28"/>
          <w:szCs w:val="28"/>
        </w:rPr>
        <w:t> </w:t>
      </w:r>
      <w:hyperlink r:id="rId103" w:tooltip="Crude oil" w:history="1">
        <w:r w:rsidRPr="005E412A">
          <w:rPr>
            <w:rStyle w:val="Hyperlink"/>
            <w:rFonts w:ascii="Arial" w:hAnsi="Arial" w:cs="Arial"/>
            <w:color w:val="548DD4" w:themeColor="text2" w:themeTint="99"/>
            <w:sz w:val="28"/>
            <w:szCs w:val="28"/>
            <w:u w:val="none"/>
          </w:rPr>
          <w:t>crude oil</w:t>
        </w:r>
      </w:hyperlink>
      <w:r w:rsidRPr="005E412A">
        <w:rPr>
          <w:rFonts w:ascii="Arial" w:hAnsi="Arial" w:cs="Arial"/>
          <w:color w:val="548DD4" w:themeColor="text2" w:themeTint="99"/>
          <w:sz w:val="28"/>
          <w:szCs w:val="28"/>
        </w:rPr>
        <w:t>, transporting it around the world,</w:t>
      </w:r>
      <w:r w:rsidRPr="005E412A">
        <w:rPr>
          <w:rStyle w:val="apple-converted-space"/>
          <w:rFonts w:ascii="Arial" w:hAnsi="Arial" w:cs="Arial"/>
          <w:color w:val="548DD4" w:themeColor="text2" w:themeTint="99"/>
          <w:sz w:val="28"/>
          <w:szCs w:val="28"/>
        </w:rPr>
        <w:t> </w:t>
      </w:r>
      <w:hyperlink r:id="rId104" w:tooltip="Refinery" w:history="1">
        <w:r w:rsidRPr="005E412A">
          <w:rPr>
            <w:rStyle w:val="Hyperlink"/>
            <w:rFonts w:ascii="Arial" w:hAnsi="Arial" w:cs="Arial"/>
            <w:color w:val="548DD4" w:themeColor="text2" w:themeTint="99"/>
            <w:sz w:val="28"/>
            <w:szCs w:val="28"/>
            <w:u w:val="none"/>
          </w:rPr>
          <w:t>refining</w:t>
        </w:r>
      </w:hyperlink>
      <w:r w:rsidRPr="005E412A">
        <w:rPr>
          <w:rStyle w:val="apple-converted-space"/>
          <w:rFonts w:ascii="Arial" w:hAnsi="Arial" w:cs="Arial"/>
          <w:color w:val="548DD4" w:themeColor="text2" w:themeTint="99"/>
          <w:sz w:val="28"/>
          <w:szCs w:val="28"/>
        </w:rPr>
        <w:t> </w:t>
      </w:r>
      <w:r w:rsidRPr="005E412A">
        <w:rPr>
          <w:rFonts w:ascii="Arial" w:hAnsi="Arial" w:cs="Arial"/>
          <w:color w:val="548DD4" w:themeColor="text2" w:themeTint="99"/>
          <w:sz w:val="28"/>
          <w:szCs w:val="28"/>
        </w:rPr>
        <w:t>it into petroleum products such as</w:t>
      </w:r>
      <w:r w:rsidRPr="005E412A">
        <w:rPr>
          <w:rStyle w:val="apple-converted-space"/>
          <w:rFonts w:ascii="Arial" w:hAnsi="Arial" w:cs="Arial"/>
          <w:color w:val="548DD4" w:themeColor="text2" w:themeTint="99"/>
          <w:sz w:val="28"/>
          <w:szCs w:val="28"/>
        </w:rPr>
        <w:t> </w:t>
      </w:r>
      <w:hyperlink r:id="rId105" w:tooltip="Gasoline" w:history="1">
        <w:r w:rsidRPr="005E412A">
          <w:rPr>
            <w:rStyle w:val="Hyperlink"/>
            <w:rFonts w:ascii="Arial" w:hAnsi="Arial" w:cs="Arial"/>
            <w:color w:val="548DD4" w:themeColor="text2" w:themeTint="99"/>
            <w:sz w:val="28"/>
            <w:szCs w:val="28"/>
            <w:u w:val="none"/>
          </w:rPr>
          <w:t>petrol/gasoline</w:t>
        </w:r>
      </w:hyperlink>
      <w:r w:rsidRPr="005E412A">
        <w:rPr>
          <w:rFonts w:ascii="Arial" w:hAnsi="Arial" w:cs="Arial"/>
          <w:color w:val="548DD4" w:themeColor="text2" w:themeTint="99"/>
          <w:sz w:val="28"/>
          <w:szCs w:val="28"/>
        </w:rPr>
        <w:t>, to distributing the fuel to company-owned retail stations, for sale to consumers.</w:t>
      </w:r>
    </w:p>
    <w:p w:rsidR="00C3261C" w:rsidRPr="005E412A" w:rsidRDefault="00C3261C" w:rsidP="00C3261C">
      <w:pPr>
        <w:pStyle w:val="Heading4"/>
        <w:shd w:val="clear" w:color="auto" w:fill="FFFFFF"/>
        <w:spacing w:before="0" w:after="72" w:line="333" w:lineRule="atLeast"/>
        <w:rPr>
          <w:rFonts w:ascii="Arial" w:hAnsi="Arial" w:cs="Arial"/>
          <w:color w:val="E36C0A" w:themeColor="accent6" w:themeShade="BF"/>
          <w:sz w:val="26"/>
          <w:szCs w:val="26"/>
          <w:u w:val="single"/>
        </w:rPr>
      </w:pPr>
      <w:r w:rsidRPr="005E412A">
        <w:rPr>
          <w:rStyle w:val="mw-headline"/>
          <w:rFonts w:ascii="Arial" w:hAnsi="Arial" w:cs="Arial"/>
          <w:color w:val="E36C0A" w:themeColor="accent6" w:themeShade="BF"/>
          <w:sz w:val="26"/>
          <w:szCs w:val="26"/>
          <w:u w:val="single"/>
        </w:rPr>
        <w:lastRenderedPageBreak/>
        <w:t>Internal gains</w:t>
      </w:r>
    </w:p>
    <w:p w:rsidR="00C3261C" w:rsidRPr="005E412A" w:rsidRDefault="00C3261C" w:rsidP="00C3261C">
      <w:pPr>
        <w:numPr>
          <w:ilvl w:val="0"/>
          <w:numId w:val="23"/>
        </w:numPr>
        <w:shd w:val="clear" w:color="auto" w:fill="FFFFFF"/>
        <w:spacing w:before="100" w:beforeAutospacing="1" w:after="24" w:line="333" w:lineRule="atLeast"/>
        <w:ind w:left="384"/>
        <w:rPr>
          <w:rFonts w:ascii="Arial" w:hAnsi="Arial" w:cs="Arial"/>
          <w:color w:val="E36C0A" w:themeColor="accent6" w:themeShade="BF"/>
          <w:sz w:val="28"/>
          <w:szCs w:val="28"/>
        </w:rPr>
      </w:pPr>
      <w:r w:rsidRPr="005E412A">
        <w:rPr>
          <w:rFonts w:ascii="Arial" w:hAnsi="Arial" w:cs="Arial"/>
          <w:color w:val="E36C0A" w:themeColor="accent6" w:themeShade="BF"/>
          <w:sz w:val="28"/>
          <w:szCs w:val="28"/>
        </w:rPr>
        <w:t>Lower</w:t>
      </w:r>
      <w:r w:rsidRPr="005E412A">
        <w:rPr>
          <w:rStyle w:val="apple-converted-space"/>
          <w:rFonts w:ascii="Arial" w:hAnsi="Arial" w:cs="Arial"/>
          <w:color w:val="E36C0A" w:themeColor="accent6" w:themeShade="BF"/>
          <w:sz w:val="28"/>
          <w:szCs w:val="28"/>
        </w:rPr>
        <w:t> </w:t>
      </w:r>
      <w:hyperlink r:id="rId106" w:tooltip="Transaction costs" w:history="1">
        <w:r w:rsidRPr="005E412A">
          <w:rPr>
            <w:rStyle w:val="Hyperlink"/>
            <w:rFonts w:ascii="Arial" w:hAnsi="Arial" w:cs="Arial"/>
            <w:color w:val="E36C0A" w:themeColor="accent6" w:themeShade="BF"/>
            <w:sz w:val="28"/>
            <w:szCs w:val="28"/>
            <w:u w:val="none"/>
          </w:rPr>
          <w:t>transaction costs</w:t>
        </w:r>
      </w:hyperlink>
    </w:p>
    <w:p w:rsidR="00C3261C" w:rsidRPr="005E412A" w:rsidRDefault="00C3261C" w:rsidP="00C3261C">
      <w:pPr>
        <w:numPr>
          <w:ilvl w:val="0"/>
          <w:numId w:val="23"/>
        </w:numPr>
        <w:shd w:val="clear" w:color="auto" w:fill="FFFFFF"/>
        <w:spacing w:before="100" w:beforeAutospacing="1" w:after="24" w:line="333" w:lineRule="atLeast"/>
        <w:ind w:left="384"/>
        <w:rPr>
          <w:rFonts w:ascii="Arial" w:hAnsi="Arial" w:cs="Arial"/>
          <w:color w:val="E36C0A" w:themeColor="accent6" w:themeShade="BF"/>
          <w:sz w:val="28"/>
          <w:szCs w:val="28"/>
        </w:rPr>
      </w:pPr>
      <w:r w:rsidRPr="005E412A">
        <w:rPr>
          <w:rFonts w:ascii="Arial" w:hAnsi="Arial" w:cs="Arial"/>
          <w:color w:val="E36C0A" w:themeColor="accent6" w:themeShade="BF"/>
          <w:sz w:val="28"/>
          <w:szCs w:val="28"/>
        </w:rPr>
        <w:t>Synchronization of</w:t>
      </w:r>
      <w:r w:rsidRPr="005E412A">
        <w:rPr>
          <w:rStyle w:val="apple-converted-space"/>
          <w:rFonts w:ascii="Arial" w:hAnsi="Arial" w:cs="Arial"/>
          <w:color w:val="E36C0A" w:themeColor="accent6" w:themeShade="BF"/>
          <w:sz w:val="28"/>
          <w:szCs w:val="28"/>
        </w:rPr>
        <w:t> supp</w:t>
      </w:r>
      <w:r w:rsidRPr="005E412A">
        <w:rPr>
          <w:rFonts w:ascii="Arial" w:hAnsi="Arial" w:cs="Arial"/>
          <w:color w:val="E36C0A" w:themeColor="accent6" w:themeShade="BF"/>
          <w:sz w:val="28"/>
          <w:szCs w:val="28"/>
        </w:rPr>
        <w:t>ly and demand along the chain of products</w:t>
      </w:r>
    </w:p>
    <w:p w:rsidR="00C3261C" w:rsidRPr="005E412A" w:rsidRDefault="00C3261C" w:rsidP="00C3261C">
      <w:pPr>
        <w:numPr>
          <w:ilvl w:val="0"/>
          <w:numId w:val="23"/>
        </w:numPr>
        <w:shd w:val="clear" w:color="auto" w:fill="FFFFFF"/>
        <w:spacing w:before="100" w:beforeAutospacing="1" w:after="24" w:line="333" w:lineRule="atLeast"/>
        <w:ind w:left="384"/>
        <w:rPr>
          <w:rFonts w:ascii="Arial" w:hAnsi="Arial" w:cs="Arial"/>
          <w:color w:val="E36C0A" w:themeColor="accent6" w:themeShade="BF"/>
          <w:sz w:val="28"/>
          <w:szCs w:val="28"/>
        </w:rPr>
      </w:pPr>
      <w:r w:rsidRPr="005E412A">
        <w:rPr>
          <w:rFonts w:ascii="Arial" w:hAnsi="Arial" w:cs="Arial"/>
          <w:color w:val="E36C0A" w:themeColor="accent6" w:themeShade="BF"/>
          <w:sz w:val="28"/>
          <w:szCs w:val="28"/>
        </w:rPr>
        <w:t>Lower uncertainty and higher investment</w:t>
      </w:r>
    </w:p>
    <w:p w:rsidR="00C3261C" w:rsidRPr="005E412A" w:rsidRDefault="00C3261C" w:rsidP="00C3261C">
      <w:pPr>
        <w:numPr>
          <w:ilvl w:val="0"/>
          <w:numId w:val="23"/>
        </w:numPr>
        <w:shd w:val="clear" w:color="auto" w:fill="FFFFFF"/>
        <w:spacing w:before="100" w:beforeAutospacing="1" w:after="24" w:line="333" w:lineRule="atLeast"/>
        <w:ind w:left="384"/>
        <w:rPr>
          <w:rFonts w:ascii="Arial" w:hAnsi="Arial" w:cs="Arial"/>
          <w:color w:val="E36C0A" w:themeColor="accent6" w:themeShade="BF"/>
          <w:sz w:val="28"/>
          <w:szCs w:val="28"/>
        </w:rPr>
      </w:pPr>
      <w:r w:rsidRPr="005E412A">
        <w:rPr>
          <w:rFonts w:ascii="Arial" w:hAnsi="Arial" w:cs="Arial"/>
          <w:color w:val="E36C0A" w:themeColor="accent6" w:themeShade="BF"/>
          <w:sz w:val="28"/>
          <w:szCs w:val="28"/>
        </w:rPr>
        <w:t>Ability to</w:t>
      </w:r>
      <w:r w:rsidRPr="005E412A">
        <w:rPr>
          <w:rStyle w:val="apple-converted-space"/>
          <w:rFonts w:ascii="Arial" w:hAnsi="Arial" w:cs="Arial"/>
          <w:color w:val="E36C0A" w:themeColor="accent6" w:themeShade="BF"/>
          <w:sz w:val="28"/>
          <w:szCs w:val="28"/>
        </w:rPr>
        <w:t> </w:t>
      </w:r>
      <w:r w:rsidRPr="005E412A">
        <w:rPr>
          <w:rFonts w:ascii="Arial" w:hAnsi="Arial" w:cs="Arial"/>
          <w:color w:val="E36C0A" w:themeColor="accent6" w:themeShade="BF"/>
          <w:sz w:val="28"/>
          <w:szCs w:val="28"/>
        </w:rPr>
        <w:t>monopolize</w:t>
      </w:r>
      <w:r w:rsidRPr="005E412A">
        <w:rPr>
          <w:rStyle w:val="apple-converted-space"/>
          <w:rFonts w:ascii="Arial" w:hAnsi="Arial" w:cs="Arial"/>
          <w:color w:val="E36C0A" w:themeColor="accent6" w:themeShade="BF"/>
          <w:sz w:val="28"/>
          <w:szCs w:val="28"/>
        </w:rPr>
        <w:t> </w:t>
      </w:r>
      <w:r w:rsidRPr="005E412A">
        <w:rPr>
          <w:rFonts w:ascii="Arial" w:hAnsi="Arial" w:cs="Arial"/>
          <w:color w:val="E36C0A" w:themeColor="accent6" w:themeShade="BF"/>
          <w:sz w:val="28"/>
          <w:szCs w:val="28"/>
        </w:rPr>
        <w:t>market throughout the chain by</w:t>
      </w:r>
      <w:r w:rsidRPr="005E412A">
        <w:rPr>
          <w:rStyle w:val="apple-converted-space"/>
          <w:rFonts w:ascii="Arial" w:hAnsi="Arial" w:cs="Arial"/>
          <w:color w:val="E36C0A" w:themeColor="accent6" w:themeShade="BF"/>
          <w:sz w:val="28"/>
          <w:szCs w:val="28"/>
        </w:rPr>
        <w:t> </w:t>
      </w:r>
      <w:hyperlink r:id="rId107" w:tooltip="Market foreclosure" w:history="1">
        <w:r w:rsidRPr="005E412A">
          <w:rPr>
            <w:rStyle w:val="Hyperlink"/>
            <w:rFonts w:ascii="Arial" w:hAnsi="Arial" w:cs="Arial"/>
            <w:color w:val="E36C0A" w:themeColor="accent6" w:themeShade="BF"/>
            <w:sz w:val="28"/>
            <w:szCs w:val="28"/>
            <w:u w:val="none"/>
          </w:rPr>
          <w:t>market foreclosure</w:t>
        </w:r>
      </w:hyperlink>
    </w:p>
    <w:p w:rsidR="00C3261C" w:rsidRPr="005E412A" w:rsidRDefault="00C3261C" w:rsidP="00C3261C">
      <w:pPr>
        <w:numPr>
          <w:ilvl w:val="0"/>
          <w:numId w:val="23"/>
        </w:numPr>
        <w:shd w:val="clear" w:color="auto" w:fill="FFFFFF"/>
        <w:spacing w:before="100" w:beforeAutospacing="1" w:after="24" w:line="333" w:lineRule="atLeast"/>
        <w:ind w:left="384"/>
        <w:rPr>
          <w:rFonts w:ascii="Arial" w:hAnsi="Arial" w:cs="Arial"/>
          <w:color w:val="E36C0A" w:themeColor="accent6" w:themeShade="BF"/>
          <w:sz w:val="28"/>
          <w:szCs w:val="28"/>
        </w:rPr>
      </w:pPr>
      <w:r w:rsidRPr="005E412A">
        <w:rPr>
          <w:rFonts w:ascii="Arial" w:hAnsi="Arial" w:cs="Arial"/>
          <w:color w:val="E36C0A" w:themeColor="accent6" w:themeShade="BF"/>
          <w:sz w:val="28"/>
          <w:szCs w:val="28"/>
        </w:rPr>
        <w:t>Strategic independence (especially if important inputs are rare or highly volatile in price, such as</w:t>
      </w:r>
      <w:r w:rsidRPr="005E412A">
        <w:rPr>
          <w:rStyle w:val="apple-converted-space"/>
          <w:rFonts w:ascii="Arial" w:hAnsi="Arial" w:cs="Arial"/>
          <w:color w:val="E36C0A" w:themeColor="accent6" w:themeShade="BF"/>
          <w:sz w:val="28"/>
          <w:szCs w:val="28"/>
        </w:rPr>
        <w:t> </w:t>
      </w:r>
      <w:r w:rsidRPr="005E412A">
        <w:rPr>
          <w:rFonts w:ascii="Arial" w:hAnsi="Arial" w:cs="Arial"/>
          <w:color w:val="E36C0A" w:themeColor="accent6" w:themeShade="BF"/>
          <w:sz w:val="28"/>
          <w:szCs w:val="28"/>
        </w:rPr>
        <w:t>rare earth metals)</w:t>
      </w:r>
    </w:p>
    <w:p w:rsidR="00C3261C" w:rsidRPr="005E412A" w:rsidRDefault="00C3261C" w:rsidP="00C3261C">
      <w:pPr>
        <w:pStyle w:val="Heading4"/>
        <w:shd w:val="clear" w:color="auto" w:fill="FFFFFF"/>
        <w:spacing w:before="0" w:after="72" w:line="333" w:lineRule="atLeast"/>
        <w:rPr>
          <w:rStyle w:val="mw-headline"/>
          <w:rFonts w:ascii="Arial" w:hAnsi="Arial" w:cs="Arial"/>
          <w:b w:val="0"/>
          <w:color w:val="E36C0A" w:themeColor="accent6" w:themeShade="BF"/>
          <w:sz w:val="28"/>
          <w:szCs w:val="28"/>
        </w:rPr>
      </w:pPr>
    </w:p>
    <w:p w:rsidR="00C3261C" w:rsidRPr="005E412A" w:rsidRDefault="00C3261C" w:rsidP="00C3261C">
      <w:pPr>
        <w:pStyle w:val="Heading4"/>
        <w:shd w:val="clear" w:color="auto" w:fill="FFFFFF"/>
        <w:spacing w:before="0" w:after="72" w:line="333" w:lineRule="atLeast"/>
        <w:rPr>
          <w:rFonts w:ascii="Arial" w:hAnsi="Arial" w:cs="Arial"/>
          <w:i w:val="0"/>
          <w:color w:val="E36C0A" w:themeColor="accent6" w:themeShade="BF"/>
          <w:sz w:val="28"/>
          <w:szCs w:val="28"/>
          <w:u w:val="single"/>
        </w:rPr>
      </w:pPr>
      <w:r w:rsidRPr="005E412A">
        <w:rPr>
          <w:rStyle w:val="mw-headline"/>
          <w:rFonts w:ascii="Arial" w:hAnsi="Arial" w:cs="Arial"/>
          <w:i w:val="0"/>
          <w:color w:val="E36C0A" w:themeColor="accent6" w:themeShade="BF"/>
          <w:sz w:val="28"/>
          <w:szCs w:val="28"/>
          <w:u w:val="single"/>
        </w:rPr>
        <w:t>Internal losses</w:t>
      </w:r>
    </w:p>
    <w:p w:rsidR="00C3261C" w:rsidRPr="005E412A" w:rsidRDefault="00C3261C" w:rsidP="00C3261C">
      <w:pPr>
        <w:numPr>
          <w:ilvl w:val="0"/>
          <w:numId w:val="24"/>
        </w:numPr>
        <w:shd w:val="clear" w:color="auto" w:fill="FFFFFF"/>
        <w:spacing w:before="100" w:beforeAutospacing="1" w:after="24" w:line="333" w:lineRule="atLeast"/>
        <w:ind w:left="384"/>
        <w:rPr>
          <w:rFonts w:ascii="Arial" w:hAnsi="Arial" w:cs="Arial"/>
          <w:color w:val="E36C0A" w:themeColor="accent6" w:themeShade="BF"/>
          <w:sz w:val="28"/>
          <w:szCs w:val="28"/>
        </w:rPr>
      </w:pPr>
      <w:r w:rsidRPr="005E412A">
        <w:rPr>
          <w:rFonts w:ascii="Arial" w:hAnsi="Arial" w:cs="Arial"/>
          <w:color w:val="E36C0A" w:themeColor="accent6" w:themeShade="BF"/>
          <w:sz w:val="28"/>
          <w:szCs w:val="28"/>
        </w:rPr>
        <w:t>Higher coordination costs</w:t>
      </w:r>
    </w:p>
    <w:p w:rsidR="00C3261C" w:rsidRPr="005E412A" w:rsidRDefault="00C3261C" w:rsidP="00C3261C">
      <w:pPr>
        <w:numPr>
          <w:ilvl w:val="0"/>
          <w:numId w:val="24"/>
        </w:numPr>
        <w:shd w:val="clear" w:color="auto" w:fill="FFFFFF"/>
        <w:spacing w:before="100" w:beforeAutospacing="1" w:after="24" w:line="333" w:lineRule="atLeast"/>
        <w:ind w:left="384"/>
        <w:rPr>
          <w:rFonts w:ascii="Arial" w:hAnsi="Arial" w:cs="Arial"/>
          <w:color w:val="E36C0A" w:themeColor="accent6" w:themeShade="BF"/>
          <w:sz w:val="28"/>
          <w:szCs w:val="28"/>
        </w:rPr>
      </w:pPr>
      <w:r w:rsidRPr="005E412A">
        <w:rPr>
          <w:rFonts w:ascii="Arial" w:hAnsi="Arial" w:cs="Arial"/>
          <w:color w:val="E36C0A" w:themeColor="accent6" w:themeShade="BF"/>
          <w:sz w:val="28"/>
          <w:szCs w:val="28"/>
        </w:rPr>
        <w:t>Higher monetary and organizational costs of switching to other suppliers/buyers</w:t>
      </w:r>
    </w:p>
    <w:p w:rsidR="00C3261C" w:rsidRPr="005E412A" w:rsidRDefault="00C3261C" w:rsidP="00C3261C">
      <w:pPr>
        <w:numPr>
          <w:ilvl w:val="0"/>
          <w:numId w:val="24"/>
        </w:numPr>
        <w:shd w:val="clear" w:color="auto" w:fill="FFFFFF"/>
        <w:spacing w:before="100" w:beforeAutospacing="1" w:after="24" w:line="333" w:lineRule="atLeast"/>
        <w:ind w:left="384"/>
        <w:rPr>
          <w:rFonts w:ascii="Arial" w:hAnsi="Arial" w:cs="Arial"/>
          <w:color w:val="E36C0A" w:themeColor="accent6" w:themeShade="BF"/>
          <w:sz w:val="28"/>
          <w:szCs w:val="28"/>
        </w:rPr>
      </w:pPr>
      <w:r w:rsidRPr="005E412A">
        <w:rPr>
          <w:rFonts w:ascii="Arial" w:hAnsi="Arial" w:cs="Arial"/>
          <w:color w:val="E36C0A" w:themeColor="accent6" w:themeShade="BF"/>
          <w:sz w:val="28"/>
          <w:szCs w:val="28"/>
        </w:rPr>
        <w:t>Weaker motivation for good performance at the start of the supply chain since sales are guaranteed and poor quality may be blended into other inputs at later manufacturing stages</w:t>
      </w:r>
    </w:p>
    <w:p w:rsidR="00C3261C" w:rsidRPr="005E412A" w:rsidRDefault="00C3261C" w:rsidP="00C3261C">
      <w:pPr>
        <w:pStyle w:val="Heading4"/>
        <w:shd w:val="clear" w:color="auto" w:fill="FFFFFF"/>
        <w:spacing w:before="0" w:after="72" w:line="333" w:lineRule="atLeast"/>
        <w:rPr>
          <w:rFonts w:ascii="Arial" w:hAnsi="Arial" w:cs="Arial"/>
          <w:color w:val="E36C0A" w:themeColor="accent6" w:themeShade="BF"/>
          <w:sz w:val="28"/>
          <w:szCs w:val="28"/>
        </w:rPr>
      </w:pPr>
      <w:r w:rsidRPr="005E412A">
        <w:rPr>
          <w:rStyle w:val="mw-headline"/>
          <w:rFonts w:ascii="Arial" w:hAnsi="Arial" w:cs="Arial"/>
          <w:color w:val="E36C0A" w:themeColor="accent6" w:themeShade="BF"/>
          <w:sz w:val="28"/>
          <w:szCs w:val="28"/>
        </w:rPr>
        <w:t>Benefits to society</w:t>
      </w:r>
    </w:p>
    <w:p w:rsidR="00C3261C" w:rsidRPr="005E412A" w:rsidRDefault="00C3261C" w:rsidP="00C3261C">
      <w:pPr>
        <w:numPr>
          <w:ilvl w:val="0"/>
          <w:numId w:val="25"/>
        </w:numPr>
        <w:shd w:val="clear" w:color="auto" w:fill="FFFFFF"/>
        <w:spacing w:before="100" w:beforeAutospacing="1" w:after="24" w:line="333" w:lineRule="atLeast"/>
        <w:ind w:left="384"/>
        <w:rPr>
          <w:rFonts w:ascii="Arial" w:hAnsi="Arial" w:cs="Arial"/>
          <w:color w:val="E36C0A" w:themeColor="accent6" w:themeShade="BF"/>
          <w:sz w:val="28"/>
          <w:szCs w:val="28"/>
        </w:rPr>
      </w:pPr>
      <w:r w:rsidRPr="005E412A">
        <w:rPr>
          <w:rFonts w:ascii="Arial" w:hAnsi="Arial" w:cs="Arial"/>
          <w:color w:val="E36C0A" w:themeColor="accent6" w:themeShade="BF"/>
          <w:sz w:val="28"/>
          <w:szCs w:val="28"/>
        </w:rPr>
        <w:t>Better opportunities for investment growth through reduced uncertainty</w:t>
      </w:r>
    </w:p>
    <w:p w:rsidR="00C3261C" w:rsidRPr="005E412A" w:rsidRDefault="00C3261C" w:rsidP="00C3261C">
      <w:pPr>
        <w:numPr>
          <w:ilvl w:val="0"/>
          <w:numId w:val="25"/>
        </w:numPr>
        <w:shd w:val="clear" w:color="auto" w:fill="FFFFFF"/>
        <w:spacing w:before="100" w:beforeAutospacing="1" w:after="24" w:line="333" w:lineRule="atLeast"/>
        <w:ind w:left="384"/>
        <w:rPr>
          <w:rFonts w:ascii="Arial" w:hAnsi="Arial" w:cs="Arial"/>
          <w:color w:val="E36C0A" w:themeColor="accent6" w:themeShade="BF"/>
          <w:sz w:val="28"/>
          <w:szCs w:val="28"/>
        </w:rPr>
      </w:pPr>
      <w:r w:rsidRPr="005E412A">
        <w:rPr>
          <w:rFonts w:ascii="Arial" w:hAnsi="Arial" w:cs="Arial"/>
          <w:color w:val="E36C0A" w:themeColor="accent6" w:themeShade="BF"/>
          <w:sz w:val="28"/>
          <w:szCs w:val="28"/>
        </w:rPr>
        <w:t>Local companies are often better positioned against foreign competition</w:t>
      </w:r>
    </w:p>
    <w:p w:rsidR="00C3261C" w:rsidRPr="005E412A" w:rsidRDefault="00C3261C" w:rsidP="00C3261C">
      <w:pPr>
        <w:pStyle w:val="Heading4"/>
        <w:shd w:val="clear" w:color="auto" w:fill="FFFFFF"/>
        <w:spacing w:before="0" w:after="72" w:line="333" w:lineRule="atLeast"/>
        <w:rPr>
          <w:rFonts w:ascii="Arial" w:hAnsi="Arial" w:cs="Arial"/>
          <w:color w:val="E36C0A" w:themeColor="accent6" w:themeShade="BF"/>
          <w:sz w:val="28"/>
          <w:szCs w:val="28"/>
        </w:rPr>
      </w:pPr>
      <w:r w:rsidRPr="005E412A">
        <w:rPr>
          <w:rStyle w:val="mw-headline"/>
          <w:rFonts w:ascii="Arial" w:hAnsi="Arial" w:cs="Arial"/>
          <w:color w:val="E36C0A" w:themeColor="accent6" w:themeShade="BF"/>
          <w:sz w:val="28"/>
          <w:szCs w:val="28"/>
        </w:rPr>
        <w:t>Losses to society</w:t>
      </w:r>
    </w:p>
    <w:p w:rsidR="00C3261C" w:rsidRPr="005E412A" w:rsidRDefault="00C3261C" w:rsidP="00C3261C">
      <w:pPr>
        <w:numPr>
          <w:ilvl w:val="0"/>
          <w:numId w:val="26"/>
        </w:numPr>
        <w:shd w:val="clear" w:color="auto" w:fill="FFFFFF"/>
        <w:spacing w:before="100" w:beforeAutospacing="1" w:after="24" w:line="333" w:lineRule="atLeast"/>
        <w:ind w:left="384"/>
        <w:rPr>
          <w:rFonts w:ascii="Arial" w:hAnsi="Arial" w:cs="Arial"/>
          <w:color w:val="E36C0A" w:themeColor="accent6" w:themeShade="BF"/>
          <w:sz w:val="28"/>
          <w:szCs w:val="28"/>
        </w:rPr>
      </w:pPr>
      <w:r w:rsidRPr="005E412A">
        <w:rPr>
          <w:rFonts w:ascii="Arial" w:hAnsi="Arial" w:cs="Arial"/>
          <w:color w:val="E36C0A" w:themeColor="accent6" w:themeShade="BF"/>
          <w:sz w:val="28"/>
          <w:szCs w:val="28"/>
        </w:rPr>
        <w:t>Monopolization of markets</w:t>
      </w:r>
    </w:p>
    <w:p w:rsidR="00C3261C" w:rsidRPr="005E412A" w:rsidRDefault="00C3261C" w:rsidP="00C3261C">
      <w:pPr>
        <w:numPr>
          <w:ilvl w:val="0"/>
          <w:numId w:val="26"/>
        </w:numPr>
        <w:shd w:val="clear" w:color="auto" w:fill="FFFFFF"/>
        <w:spacing w:before="100" w:beforeAutospacing="1" w:after="24" w:line="333" w:lineRule="atLeast"/>
        <w:ind w:left="384"/>
        <w:rPr>
          <w:rFonts w:ascii="Arial" w:hAnsi="Arial" w:cs="Arial"/>
          <w:color w:val="E36C0A" w:themeColor="accent6" w:themeShade="BF"/>
          <w:sz w:val="28"/>
          <w:szCs w:val="28"/>
        </w:rPr>
      </w:pPr>
      <w:r w:rsidRPr="005E412A">
        <w:rPr>
          <w:rFonts w:ascii="Arial" w:hAnsi="Arial" w:cs="Arial"/>
          <w:color w:val="E36C0A" w:themeColor="accent6" w:themeShade="BF"/>
          <w:sz w:val="28"/>
          <w:szCs w:val="28"/>
        </w:rPr>
        <w:t>Rigid organizational structure</w:t>
      </w:r>
    </w:p>
    <w:p w:rsidR="00C3261C" w:rsidRPr="005E412A" w:rsidRDefault="00C3261C" w:rsidP="00C3261C">
      <w:pPr>
        <w:pStyle w:val="NormalWeb"/>
        <w:shd w:val="clear" w:color="auto" w:fill="FFFFFF"/>
        <w:spacing w:before="96" w:beforeAutospacing="0" w:after="120" w:afterAutospacing="0" w:line="333" w:lineRule="atLeast"/>
        <w:rPr>
          <w:rFonts w:ascii="Arial" w:hAnsi="Arial" w:cs="Arial"/>
          <w:color w:val="E36C0A" w:themeColor="accent6" w:themeShade="BF"/>
          <w:sz w:val="28"/>
          <w:szCs w:val="28"/>
        </w:rPr>
      </w:pPr>
    </w:p>
    <w:p w:rsidR="00200E51" w:rsidRPr="001B0E77" w:rsidRDefault="00200E51" w:rsidP="00200E51">
      <w:pPr>
        <w:pStyle w:val="NormalWeb"/>
        <w:spacing w:before="0" w:beforeAutospacing="0" w:after="0" w:afterAutospacing="0"/>
        <w:rPr>
          <w:rFonts w:ascii="Arial" w:hAnsi="Arial" w:cs="Arial"/>
          <w:b/>
          <w:color w:val="00B0F0"/>
          <w:sz w:val="28"/>
          <w:szCs w:val="28"/>
          <w:u w:val="single"/>
        </w:rPr>
      </w:pPr>
      <w:r>
        <w:rPr>
          <w:rFonts w:ascii="Arial" w:hAnsi="Arial" w:cs="Arial"/>
          <w:color w:val="000000"/>
          <w:sz w:val="28"/>
          <w:szCs w:val="28"/>
        </w:rPr>
        <w:br/>
      </w:r>
      <w:r w:rsidRPr="001B0E77">
        <w:rPr>
          <w:rFonts w:ascii="Arial" w:hAnsi="Arial" w:cs="Arial"/>
          <w:b/>
          <w:color w:val="00B0F0"/>
          <w:sz w:val="28"/>
          <w:szCs w:val="28"/>
          <w:u w:val="single"/>
        </w:rPr>
        <w:t>Horizontal Integration</w:t>
      </w:r>
    </w:p>
    <w:p w:rsidR="00200E51" w:rsidRPr="005E412A" w:rsidRDefault="00200E51" w:rsidP="00200E51">
      <w:pPr>
        <w:pStyle w:val="NormalWeb"/>
        <w:spacing w:before="0" w:beforeAutospacing="0" w:after="0" w:afterAutospacing="0"/>
        <w:rPr>
          <w:rFonts w:ascii="Arial" w:hAnsi="Arial" w:cs="Arial"/>
          <w:color w:val="5F497A" w:themeColor="accent4" w:themeShade="BF"/>
          <w:sz w:val="28"/>
          <w:szCs w:val="28"/>
        </w:rPr>
      </w:pPr>
      <w:r>
        <w:rPr>
          <w:rFonts w:ascii="Arial" w:hAnsi="Arial" w:cs="Arial"/>
          <w:color w:val="000000"/>
          <w:sz w:val="28"/>
          <w:szCs w:val="28"/>
        </w:rPr>
        <w:br/>
      </w:r>
      <w:r w:rsidRPr="005E412A">
        <w:rPr>
          <w:rFonts w:ascii="Arial" w:hAnsi="Arial" w:cs="Arial"/>
          <w:color w:val="5F497A" w:themeColor="accent4" w:themeShade="BF"/>
          <w:sz w:val="28"/>
          <w:szCs w:val="28"/>
        </w:rPr>
        <w:t>This occurs when one organisation integrates with another business at the same stage of production or w</w:t>
      </w:r>
      <w:r w:rsidR="001B0E77" w:rsidRPr="005E412A">
        <w:rPr>
          <w:rFonts w:ascii="Arial" w:hAnsi="Arial" w:cs="Arial"/>
          <w:color w:val="5F497A" w:themeColor="accent4" w:themeShade="BF"/>
          <w:sz w:val="28"/>
          <w:szCs w:val="28"/>
        </w:rPr>
        <w:t>ork</w:t>
      </w:r>
      <w:r w:rsidR="001B0E77" w:rsidRPr="005E412A">
        <w:rPr>
          <w:rFonts w:ascii="Arial" w:hAnsi="Arial" w:cs="Arial"/>
          <w:color w:val="5F497A" w:themeColor="accent4" w:themeShade="BF"/>
          <w:sz w:val="28"/>
          <w:szCs w:val="28"/>
          <w:shd w:val="clear" w:color="auto" w:fill="FFFFFF"/>
        </w:rPr>
        <w:t xml:space="preserve">. </w:t>
      </w:r>
      <w:proofErr w:type="gramStart"/>
      <w:r w:rsidR="001B0E77" w:rsidRPr="005E412A">
        <w:rPr>
          <w:rFonts w:ascii="Arial" w:hAnsi="Arial" w:cs="Arial"/>
          <w:color w:val="5F497A" w:themeColor="accent4" w:themeShade="BF"/>
          <w:sz w:val="28"/>
          <w:szCs w:val="28"/>
          <w:shd w:val="clear" w:color="auto" w:fill="FFFFFF"/>
        </w:rPr>
        <w:t xml:space="preserve">In </w:t>
      </w:r>
      <w:r w:rsidR="001B0E77" w:rsidRPr="005E412A">
        <w:rPr>
          <w:rStyle w:val="apple-converted-space"/>
          <w:rFonts w:ascii="Arial" w:hAnsi="Arial" w:cs="Arial"/>
          <w:color w:val="5F497A" w:themeColor="accent4" w:themeShade="BF"/>
          <w:sz w:val="28"/>
          <w:szCs w:val="28"/>
          <w:shd w:val="clear" w:color="auto" w:fill="FFFFFF"/>
        </w:rPr>
        <w:t> </w:t>
      </w:r>
      <w:proofErr w:type="gramEnd"/>
      <w:r w:rsidR="00161E86" w:rsidRPr="005E412A">
        <w:rPr>
          <w:rFonts w:ascii="Arial" w:hAnsi="Arial" w:cs="Arial"/>
          <w:color w:val="5F497A" w:themeColor="accent4" w:themeShade="BF"/>
          <w:sz w:val="28"/>
          <w:szCs w:val="28"/>
        </w:rPr>
        <w:fldChar w:fldCharType="begin"/>
      </w:r>
      <w:r w:rsidR="001B0E77" w:rsidRPr="005E412A">
        <w:rPr>
          <w:rFonts w:ascii="Arial" w:hAnsi="Arial" w:cs="Arial"/>
          <w:color w:val="5F497A" w:themeColor="accent4" w:themeShade="BF"/>
          <w:sz w:val="28"/>
          <w:szCs w:val="28"/>
        </w:rPr>
        <w:instrText xml:space="preserve"> HYPERLINK "http://en.wikipedia.org/wiki/Business" \o "Business" </w:instrText>
      </w:r>
      <w:r w:rsidR="00161E86" w:rsidRPr="005E412A">
        <w:rPr>
          <w:rFonts w:ascii="Arial" w:hAnsi="Arial" w:cs="Arial"/>
          <w:color w:val="5F497A" w:themeColor="accent4" w:themeShade="BF"/>
          <w:sz w:val="28"/>
          <w:szCs w:val="28"/>
        </w:rPr>
        <w:fldChar w:fldCharType="separate"/>
      </w:r>
      <w:r w:rsidR="001B0E77" w:rsidRPr="005E412A">
        <w:rPr>
          <w:rStyle w:val="Hyperlink"/>
          <w:rFonts w:ascii="Arial" w:hAnsi="Arial" w:cs="Arial"/>
          <w:color w:val="5F497A" w:themeColor="accent4" w:themeShade="BF"/>
          <w:sz w:val="28"/>
          <w:szCs w:val="28"/>
          <w:u w:val="none"/>
          <w:shd w:val="clear" w:color="auto" w:fill="FFFFFF"/>
        </w:rPr>
        <w:t>business</w:t>
      </w:r>
      <w:r w:rsidR="00161E86" w:rsidRPr="005E412A">
        <w:rPr>
          <w:rFonts w:ascii="Arial" w:hAnsi="Arial" w:cs="Arial"/>
          <w:color w:val="5F497A" w:themeColor="accent4" w:themeShade="BF"/>
          <w:sz w:val="28"/>
          <w:szCs w:val="28"/>
        </w:rPr>
        <w:fldChar w:fldCharType="end"/>
      </w:r>
      <w:r w:rsidR="001B0E77" w:rsidRPr="005E412A">
        <w:rPr>
          <w:rFonts w:ascii="Arial" w:hAnsi="Arial" w:cs="Arial"/>
          <w:color w:val="5F497A" w:themeColor="accent4" w:themeShade="BF"/>
          <w:sz w:val="28"/>
          <w:szCs w:val="28"/>
          <w:shd w:val="clear" w:color="auto" w:fill="FFFFFF"/>
        </w:rPr>
        <w:t>,</w:t>
      </w:r>
      <w:r w:rsidR="001B0E77" w:rsidRPr="005E412A">
        <w:rPr>
          <w:rStyle w:val="apple-converted-space"/>
          <w:rFonts w:ascii="Arial" w:hAnsi="Arial" w:cs="Arial"/>
          <w:color w:val="5F497A" w:themeColor="accent4" w:themeShade="BF"/>
          <w:sz w:val="28"/>
          <w:szCs w:val="28"/>
          <w:shd w:val="clear" w:color="auto" w:fill="FFFFFF"/>
        </w:rPr>
        <w:t> </w:t>
      </w:r>
      <w:r w:rsidR="001B0E77" w:rsidRPr="005E412A">
        <w:rPr>
          <w:rFonts w:ascii="Arial" w:hAnsi="Arial" w:cs="Arial"/>
          <w:b/>
          <w:bCs/>
          <w:color w:val="5F497A" w:themeColor="accent4" w:themeShade="BF"/>
          <w:sz w:val="28"/>
          <w:szCs w:val="28"/>
          <w:shd w:val="clear" w:color="auto" w:fill="FFFFFF"/>
        </w:rPr>
        <w:t>horizontal integration</w:t>
      </w:r>
      <w:r w:rsidR="001B0E77" w:rsidRPr="005E412A">
        <w:rPr>
          <w:rStyle w:val="apple-converted-space"/>
          <w:rFonts w:ascii="Arial" w:hAnsi="Arial" w:cs="Arial"/>
          <w:color w:val="5F497A" w:themeColor="accent4" w:themeShade="BF"/>
          <w:sz w:val="28"/>
          <w:szCs w:val="28"/>
          <w:shd w:val="clear" w:color="auto" w:fill="FFFFFF"/>
        </w:rPr>
        <w:t> </w:t>
      </w:r>
      <w:r w:rsidR="001B0E77" w:rsidRPr="005E412A">
        <w:rPr>
          <w:rFonts w:ascii="Arial" w:hAnsi="Arial" w:cs="Arial"/>
          <w:color w:val="5F497A" w:themeColor="accent4" w:themeShade="BF"/>
          <w:sz w:val="28"/>
          <w:szCs w:val="28"/>
          <w:shd w:val="clear" w:color="auto" w:fill="FFFFFF"/>
        </w:rPr>
        <w:t>is a strategy where a</w:t>
      </w:r>
      <w:r w:rsidR="001B0E77" w:rsidRPr="005E412A">
        <w:rPr>
          <w:rStyle w:val="apple-converted-space"/>
          <w:rFonts w:ascii="Arial" w:hAnsi="Arial" w:cs="Arial"/>
          <w:color w:val="5F497A" w:themeColor="accent4" w:themeShade="BF"/>
          <w:sz w:val="28"/>
          <w:szCs w:val="28"/>
          <w:shd w:val="clear" w:color="auto" w:fill="FFFFFF"/>
        </w:rPr>
        <w:t> </w:t>
      </w:r>
      <w:hyperlink r:id="rId108" w:tooltip="Company" w:history="1">
        <w:r w:rsidR="001B0E77" w:rsidRPr="005E412A">
          <w:rPr>
            <w:rStyle w:val="Hyperlink"/>
            <w:rFonts w:ascii="Arial" w:hAnsi="Arial" w:cs="Arial"/>
            <w:color w:val="5F497A" w:themeColor="accent4" w:themeShade="BF"/>
            <w:sz w:val="28"/>
            <w:szCs w:val="28"/>
            <w:u w:val="none"/>
            <w:shd w:val="clear" w:color="auto" w:fill="FFFFFF"/>
          </w:rPr>
          <w:t>company</w:t>
        </w:r>
      </w:hyperlink>
      <w:r w:rsidR="001B0E77" w:rsidRPr="005E412A">
        <w:rPr>
          <w:rStyle w:val="apple-converted-space"/>
          <w:rFonts w:ascii="Arial" w:hAnsi="Arial" w:cs="Arial"/>
          <w:color w:val="5F497A" w:themeColor="accent4" w:themeShade="BF"/>
          <w:sz w:val="28"/>
          <w:szCs w:val="28"/>
          <w:shd w:val="clear" w:color="auto" w:fill="FFFFFF"/>
        </w:rPr>
        <w:t> </w:t>
      </w:r>
      <w:r w:rsidR="001B0E77" w:rsidRPr="005E412A">
        <w:rPr>
          <w:rFonts w:ascii="Arial" w:hAnsi="Arial" w:cs="Arial"/>
          <w:color w:val="5F497A" w:themeColor="accent4" w:themeShade="BF"/>
          <w:sz w:val="28"/>
          <w:szCs w:val="28"/>
          <w:shd w:val="clear" w:color="auto" w:fill="FFFFFF"/>
        </w:rPr>
        <w:t>creates or acquires</w:t>
      </w:r>
      <w:r w:rsidR="001B0E77" w:rsidRPr="005E412A">
        <w:rPr>
          <w:rStyle w:val="apple-converted-space"/>
          <w:rFonts w:ascii="Arial" w:hAnsi="Arial" w:cs="Arial"/>
          <w:color w:val="5F497A" w:themeColor="accent4" w:themeShade="BF"/>
          <w:sz w:val="28"/>
          <w:szCs w:val="28"/>
          <w:shd w:val="clear" w:color="auto" w:fill="FFFFFF"/>
        </w:rPr>
        <w:t> </w:t>
      </w:r>
      <w:r w:rsidR="005E412A">
        <w:rPr>
          <w:rFonts w:ascii="Arial" w:hAnsi="Arial" w:cs="Arial"/>
          <w:color w:val="5F497A" w:themeColor="accent4" w:themeShade="BF"/>
          <w:sz w:val="28"/>
          <w:szCs w:val="28"/>
        </w:rPr>
        <w:t>production</w:t>
      </w:r>
      <w:r w:rsidR="001B0E77" w:rsidRPr="005E412A">
        <w:rPr>
          <w:rStyle w:val="apple-converted-space"/>
          <w:rFonts w:ascii="Arial" w:hAnsi="Arial" w:cs="Arial"/>
          <w:color w:val="5F497A" w:themeColor="accent4" w:themeShade="BF"/>
          <w:sz w:val="28"/>
          <w:szCs w:val="28"/>
          <w:shd w:val="clear" w:color="auto" w:fill="FFFFFF"/>
        </w:rPr>
        <w:t> </w:t>
      </w:r>
      <w:r w:rsidR="001B0E77" w:rsidRPr="005E412A">
        <w:rPr>
          <w:rFonts w:ascii="Arial" w:hAnsi="Arial" w:cs="Arial"/>
          <w:color w:val="5F497A" w:themeColor="accent4" w:themeShade="BF"/>
          <w:sz w:val="28"/>
          <w:szCs w:val="28"/>
          <w:shd w:val="clear" w:color="auto" w:fill="FFFFFF"/>
        </w:rPr>
        <w:t>units for outputs which are alike - either complementary or competitive. One example would be when a company acquires competitors in the same industry doing the same stage of production</w:t>
      </w:r>
      <w:r w:rsidRPr="005E412A">
        <w:rPr>
          <w:rFonts w:ascii="Arial" w:hAnsi="Arial" w:cs="Arial"/>
          <w:color w:val="5F497A" w:themeColor="accent4" w:themeShade="BF"/>
          <w:sz w:val="28"/>
          <w:szCs w:val="28"/>
        </w:rPr>
        <w:t>. The main reasons were to:</w:t>
      </w:r>
    </w:p>
    <w:p w:rsidR="00200E51" w:rsidRPr="005E412A" w:rsidRDefault="00200E51" w:rsidP="00200E51">
      <w:pPr>
        <w:numPr>
          <w:ilvl w:val="0"/>
          <w:numId w:val="22"/>
        </w:numPr>
        <w:spacing w:after="0" w:line="240" w:lineRule="auto"/>
        <w:ind w:left="0"/>
        <w:rPr>
          <w:rFonts w:ascii="Arial" w:hAnsi="Arial" w:cs="Arial"/>
          <w:color w:val="5F497A" w:themeColor="accent4" w:themeShade="BF"/>
          <w:sz w:val="28"/>
          <w:szCs w:val="28"/>
        </w:rPr>
      </w:pPr>
      <w:r w:rsidRPr="005E412A">
        <w:rPr>
          <w:rFonts w:ascii="Arial" w:hAnsi="Arial" w:cs="Arial"/>
          <w:color w:val="5F497A" w:themeColor="accent4" w:themeShade="BF"/>
          <w:sz w:val="28"/>
          <w:szCs w:val="28"/>
        </w:rPr>
        <w:t>bring together people doing similar jobs</w:t>
      </w:r>
    </w:p>
    <w:p w:rsidR="00200E51" w:rsidRPr="005E412A" w:rsidRDefault="00200E51" w:rsidP="00200E51">
      <w:pPr>
        <w:numPr>
          <w:ilvl w:val="0"/>
          <w:numId w:val="22"/>
        </w:numPr>
        <w:spacing w:after="0" w:line="240" w:lineRule="auto"/>
        <w:ind w:left="0"/>
        <w:rPr>
          <w:rFonts w:ascii="Arial" w:hAnsi="Arial" w:cs="Arial"/>
          <w:color w:val="5F497A" w:themeColor="accent4" w:themeShade="BF"/>
          <w:sz w:val="28"/>
          <w:szCs w:val="28"/>
        </w:rPr>
      </w:pPr>
      <w:r w:rsidRPr="005E412A">
        <w:rPr>
          <w:rFonts w:ascii="Arial" w:hAnsi="Arial" w:cs="Arial"/>
          <w:color w:val="5F497A" w:themeColor="accent4" w:themeShade="BF"/>
          <w:sz w:val="28"/>
          <w:szCs w:val="28"/>
        </w:rPr>
        <w:t>give customers a better service</w:t>
      </w:r>
    </w:p>
    <w:p w:rsidR="00200E51" w:rsidRPr="005E412A" w:rsidRDefault="00200E51" w:rsidP="00200E51">
      <w:pPr>
        <w:numPr>
          <w:ilvl w:val="0"/>
          <w:numId w:val="22"/>
        </w:numPr>
        <w:spacing w:after="0" w:line="240" w:lineRule="auto"/>
        <w:ind w:left="0"/>
        <w:rPr>
          <w:rFonts w:ascii="Arial" w:hAnsi="Arial" w:cs="Arial"/>
          <w:color w:val="5F497A" w:themeColor="accent4" w:themeShade="BF"/>
          <w:sz w:val="28"/>
          <w:szCs w:val="28"/>
        </w:rPr>
      </w:pPr>
      <w:proofErr w:type="gramStart"/>
      <w:r w:rsidRPr="005E412A">
        <w:rPr>
          <w:rFonts w:ascii="Arial" w:hAnsi="Arial" w:cs="Arial"/>
          <w:color w:val="5F497A" w:themeColor="accent4" w:themeShade="BF"/>
          <w:sz w:val="28"/>
          <w:szCs w:val="28"/>
        </w:rPr>
        <w:lastRenderedPageBreak/>
        <w:t>achieve</w:t>
      </w:r>
      <w:proofErr w:type="gramEnd"/>
      <w:r w:rsidRPr="005E412A">
        <w:rPr>
          <w:rFonts w:ascii="Arial" w:hAnsi="Arial" w:cs="Arial"/>
          <w:color w:val="5F497A" w:themeColor="accent4" w:themeShade="BF"/>
          <w:sz w:val="28"/>
          <w:szCs w:val="28"/>
        </w:rPr>
        <w:t xml:space="preserve"> lower costs.</w:t>
      </w:r>
    </w:p>
    <w:p w:rsidR="001B0E77" w:rsidRDefault="001B0E77" w:rsidP="001B0E77">
      <w:pPr>
        <w:spacing w:after="0" w:line="240" w:lineRule="auto"/>
        <w:rPr>
          <w:rFonts w:ascii="Arial" w:hAnsi="Arial" w:cs="Arial"/>
          <w:color w:val="000000"/>
          <w:sz w:val="28"/>
          <w:szCs w:val="28"/>
        </w:rPr>
      </w:pPr>
    </w:p>
    <w:p w:rsidR="001B0E77" w:rsidRDefault="001B0E77" w:rsidP="001B0E77">
      <w:pPr>
        <w:spacing w:after="0" w:line="240" w:lineRule="auto"/>
        <w:rPr>
          <w:rFonts w:ascii="Arial" w:hAnsi="Arial" w:cs="Arial"/>
          <w:color w:val="00B0F0"/>
          <w:sz w:val="32"/>
          <w:szCs w:val="32"/>
          <w:u w:val="single"/>
        </w:rPr>
      </w:pPr>
      <w:r w:rsidRPr="001B0E77">
        <w:rPr>
          <w:rFonts w:ascii="Arial" w:hAnsi="Arial" w:cs="Arial"/>
          <w:color w:val="00B0F0"/>
          <w:sz w:val="32"/>
          <w:szCs w:val="32"/>
          <w:u w:val="single"/>
        </w:rPr>
        <w:t>Lateral Integration</w:t>
      </w:r>
    </w:p>
    <w:p w:rsidR="001B0E77" w:rsidRPr="001B0E77" w:rsidRDefault="001B0E77" w:rsidP="001B0E77">
      <w:pPr>
        <w:spacing w:after="0" w:line="240" w:lineRule="auto"/>
        <w:rPr>
          <w:rFonts w:ascii="Arial" w:hAnsi="Arial" w:cs="Arial"/>
          <w:color w:val="00B0F0"/>
          <w:sz w:val="32"/>
          <w:szCs w:val="32"/>
          <w:u w:val="single"/>
        </w:rPr>
      </w:pPr>
      <w:proofErr w:type="gramStart"/>
      <w:r w:rsidRPr="005E412A">
        <w:rPr>
          <w:rFonts w:ascii="Arial" w:hAnsi="Arial" w:cs="Arial"/>
          <w:color w:val="76923C" w:themeColor="accent3" w:themeShade="BF"/>
          <w:sz w:val="28"/>
          <w:szCs w:val="28"/>
          <w:shd w:val="clear" w:color="auto" w:fill="FFFFFF"/>
        </w:rPr>
        <w:t>The acquisition of additional business activities that are at the same level of the value chain in similar or different industries.</w:t>
      </w:r>
      <w:proofErr w:type="gramEnd"/>
      <w:r w:rsidRPr="005E412A">
        <w:rPr>
          <w:rFonts w:ascii="Arial" w:hAnsi="Arial" w:cs="Arial"/>
          <w:color w:val="76923C" w:themeColor="accent3" w:themeShade="BF"/>
          <w:sz w:val="28"/>
          <w:szCs w:val="28"/>
          <w:shd w:val="clear" w:color="auto" w:fill="FFFFFF"/>
        </w:rPr>
        <w:t xml:space="preserve"> This can be achieved by internal or external expansion. Because the different firms are involved in the same stage of production, horizontal integration allows them to share resources at that level. </w:t>
      </w:r>
      <w:proofErr w:type="gramStart"/>
      <w:r w:rsidRPr="005E412A">
        <w:rPr>
          <w:rFonts w:ascii="Arial" w:hAnsi="Arial" w:cs="Arial"/>
          <w:color w:val="76923C" w:themeColor="accent3" w:themeShade="BF"/>
          <w:sz w:val="28"/>
          <w:szCs w:val="28"/>
          <w:shd w:val="clear" w:color="auto" w:fill="FFFFFF"/>
        </w:rPr>
        <w:t>If the products offered by the companies are the same or similar, it is a merger of competitors.</w:t>
      </w:r>
      <w:proofErr w:type="gramEnd"/>
      <w:r w:rsidRPr="005E412A">
        <w:rPr>
          <w:rFonts w:ascii="Arial" w:hAnsi="Arial" w:cs="Arial"/>
          <w:color w:val="76923C" w:themeColor="accent3" w:themeShade="BF"/>
          <w:sz w:val="28"/>
          <w:szCs w:val="28"/>
          <w:shd w:val="clear" w:color="auto" w:fill="FFFFFF"/>
        </w:rPr>
        <w:t xml:space="preserve"> If all of the producers of a particular good or service in a given market were to merge, it would result in the creation of a monopoly. </w:t>
      </w:r>
      <w:proofErr w:type="gramStart"/>
      <w:r w:rsidRPr="005E412A">
        <w:rPr>
          <w:rFonts w:ascii="Arial" w:hAnsi="Arial" w:cs="Arial"/>
          <w:color w:val="76923C" w:themeColor="accent3" w:themeShade="BF"/>
          <w:sz w:val="28"/>
          <w:szCs w:val="28"/>
          <w:shd w:val="clear" w:color="auto" w:fill="FFFFFF"/>
        </w:rPr>
        <w:t>Also called lateral integration</w:t>
      </w:r>
      <w:r>
        <w:rPr>
          <w:rFonts w:ascii="Verdana" w:hAnsi="Verdana"/>
          <w:color w:val="111111"/>
          <w:sz w:val="26"/>
          <w:szCs w:val="26"/>
          <w:shd w:val="clear" w:color="auto" w:fill="FFFFFF"/>
        </w:rPr>
        <w:t>.</w:t>
      </w:r>
      <w:proofErr w:type="gramEnd"/>
    </w:p>
    <w:p w:rsidR="005E412A" w:rsidRDefault="005E412A" w:rsidP="00200E51">
      <w:pPr>
        <w:pStyle w:val="bodytext"/>
        <w:rPr>
          <w:rFonts w:ascii="Arial" w:hAnsi="Arial" w:cs="Arial"/>
          <w:b/>
          <w:color w:val="00B0F0"/>
          <w:sz w:val="28"/>
          <w:szCs w:val="28"/>
          <w:u w:val="single"/>
        </w:rPr>
      </w:pPr>
    </w:p>
    <w:p w:rsidR="005E412A" w:rsidRDefault="005E412A" w:rsidP="00200E51">
      <w:pPr>
        <w:pStyle w:val="bodytext"/>
        <w:rPr>
          <w:rFonts w:ascii="Arial" w:hAnsi="Arial" w:cs="Arial"/>
          <w:b/>
          <w:color w:val="00B0F0"/>
          <w:sz w:val="28"/>
          <w:szCs w:val="28"/>
          <w:u w:val="single"/>
        </w:rPr>
      </w:pPr>
    </w:p>
    <w:p w:rsidR="00200E51" w:rsidRPr="001B0E77" w:rsidRDefault="002A462E" w:rsidP="00200E51">
      <w:pPr>
        <w:pStyle w:val="bodytext"/>
        <w:rPr>
          <w:rFonts w:ascii="Arial" w:hAnsi="Arial" w:cs="Arial"/>
          <w:b/>
          <w:color w:val="00B0F0"/>
          <w:sz w:val="28"/>
          <w:szCs w:val="28"/>
          <w:u w:val="single"/>
        </w:rPr>
      </w:pPr>
      <w:r w:rsidRPr="001B0E77">
        <w:rPr>
          <w:rFonts w:ascii="Arial" w:hAnsi="Arial" w:cs="Arial"/>
          <w:b/>
          <w:color w:val="00B0F0"/>
          <w:sz w:val="28"/>
          <w:szCs w:val="28"/>
          <w:u w:val="single"/>
        </w:rPr>
        <w:t>Conglome</w:t>
      </w:r>
      <w:r w:rsidR="00200E51" w:rsidRPr="001B0E77">
        <w:rPr>
          <w:rFonts w:ascii="Arial" w:hAnsi="Arial" w:cs="Arial"/>
          <w:b/>
          <w:color w:val="00B0F0"/>
          <w:sz w:val="28"/>
          <w:szCs w:val="28"/>
          <w:u w:val="single"/>
        </w:rPr>
        <w:t>rate Integration</w:t>
      </w:r>
    </w:p>
    <w:p w:rsidR="0010799C" w:rsidRDefault="00200E51" w:rsidP="00200E51">
      <w:pPr>
        <w:pStyle w:val="bodytext"/>
        <w:rPr>
          <w:rFonts w:ascii="Arial" w:hAnsi="Arial" w:cs="Arial"/>
          <w:color w:val="943634" w:themeColor="accent2" w:themeShade="BF"/>
          <w:sz w:val="28"/>
          <w:szCs w:val="28"/>
          <w:shd w:val="clear" w:color="auto" w:fill="FFFFFF"/>
        </w:rPr>
      </w:pPr>
      <w:r w:rsidRPr="005E412A">
        <w:rPr>
          <w:rFonts w:ascii="Arial" w:hAnsi="Arial" w:cs="Arial"/>
          <w:color w:val="943634" w:themeColor="accent2" w:themeShade="BF"/>
          <w:sz w:val="28"/>
          <w:szCs w:val="28"/>
          <w:shd w:val="clear" w:color="auto" w:fill="FFFFFF"/>
        </w:rPr>
        <w:t>This occurs when a business merges with another that produces a completely different</w:t>
      </w:r>
      <w:r w:rsidR="002A462E" w:rsidRPr="005E412A">
        <w:rPr>
          <w:rFonts w:ascii="Arial" w:hAnsi="Arial" w:cs="Arial"/>
          <w:color w:val="943634" w:themeColor="accent2" w:themeShade="BF"/>
          <w:sz w:val="28"/>
          <w:szCs w:val="28"/>
          <w:shd w:val="clear" w:color="auto" w:fill="FFFFFF"/>
        </w:rPr>
        <w:t xml:space="preserve"> product</w:t>
      </w:r>
      <w:r w:rsidRPr="005E412A">
        <w:rPr>
          <w:rFonts w:ascii="Arial" w:hAnsi="Arial" w:cs="Arial"/>
          <w:color w:val="943634" w:themeColor="accent2" w:themeShade="BF"/>
          <w:sz w:val="28"/>
          <w:szCs w:val="28"/>
          <w:shd w:val="clear" w:color="auto" w:fill="FFFFFF"/>
        </w:rPr>
        <w:t>. A major reason for this is to try and spread risks by producing more than one product.</w:t>
      </w:r>
      <w:r w:rsidR="00F45D22" w:rsidRPr="005E412A">
        <w:rPr>
          <w:rFonts w:ascii="Arial" w:hAnsi="Arial" w:cs="Arial"/>
          <w:color w:val="943634" w:themeColor="accent2" w:themeShade="BF"/>
          <w:sz w:val="28"/>
          <w:szCs w:val="28"/>
          <w:shd w:val="clear" w:color="auto" w:fill="FFFFFF"/>
        </w:rPr>
        <w:t xml:space="preserve"> </w:t>
      </w:r>
      <w:proofErr w:type="gramStart"/>
      <w:r w:rsidR="00F45D22" w:rsidRPr="005E412A">
        <w:rPr>
          <w:rFonts w:ascii="Arial" w:hAnsi="Arial" w:cs="Arial"/>
          <w:color w:val="943634" w:themeColor="accent2" w:themeShade="BF"/>
          <w:sz w:val="28"/>
          <w:szCs w:val="28"/>
          <w:shd w:val="clear" w:color="auto" w:fill="FFFFFF"/>
        </w:rPr>
        <w:t>A merger between firms that are involved in totally unrelated business activities.</w:t>
      </w:r>
      <w:proofErr w:type="gramEnd"/>
      <w:r w:rsidR="00F45D22" w:rsidRPr="005E412A">
        <w:rPr>
          <w:rFonts w:ascii="Arial" w:hAnsi="Arial" w:cs="Arial"/>
          <w:color w:val="943634" w:themeColor="accent2" w:themeShade="BF"/>
          <w:sz w:val="28"/>
          <w:szCs w:val="28"/>
          <w:shd w:val="clear" w:color="auto" w:fill="FFFFFF"/>
        </w:rPr>
        <w:t xml:space="preserve"> There are two types of conglomerate mergers: pure and mixed. Pure conglomerate mergers involve firms with nothing in common, while mixed conglomerate mergers involve firms that are looking for product extensions or market extensions.</w:t>
      </w:r>
      <w:r w:rsidRPr="005E412A">
        <w:rPr>
          <w:rFonts w:ascii="Arial" w:hAnsi="Arial" w:cs="Arial"/>
          <w:color w:val="943634" w:themeColor="accent2" w:themeShade="BF"/>
          <w:sz w:val="28"/>
          <w:szCs w:val="28"/>
          <w:shd w:val="clear" w:color="auto" w:fill="FFFFFF"/>
        </w:rPr>
        <w:t xml:space="preserve"> For example, many tobacco firms have bought businesses in areas such as hotels and leisure.</w:t>
      </w:r>
      <w:r w:rsidR="00F45D22" w:rsidRPr="005E412A">
        <w:rPr>
          <w:rFonts w:ascii="Arial" w:hAnsi="Arial" w:cs="Arial"/>
          <w:color w:val="943634" w:themeColor="accent2" w:themeShade="BF"/>
          <w:sz w:val="28"/>
          <w:szCs w:val="28"/>
          <w:shd w:val="clear" w:color="auto" w:fill="FFFFFF"/>
        </w:rPr>
        <w:t xml:space="preserve"> There are many reasons for firms to want to merge, which include increasing market share, synergy and cross selling. Firms also merge to diversify and reduce their risk exposure. However, if a conglomerate becomes too large as a result of acquisitions, the performance of the entire firm can suffer.</w:t>
      </w:r>
    </w:p>
    <w:p w:rsidR="0010799C" w:rsidRPr="00946962" w:rsidRDefault="0010799C" w:rsidP="00200E51">
      <w:pPr>
        <w:pStyle w:val="bodytext"/>
        <w:rPr>
          <w:rFonts w:ascii="Arial" w:hAnsi="Arial" w:cs="Arial"/>
          <w:b/>
          <w:color w:val="548DD4" w:themeColor="text2" w:themeTint="99"/>
          <w:sz w:val="28"/>
          <w:szCs w:val="28"/>
          <w:u w:val="single"/>
          <w:shd w:val="clear" w:color="auto" w:fill="FFFFFF"/>
        </w:rPr>
      </w:pPr>
      <w:r w:rsidRPr="00946962">
        <w:rPr>
          <w:rFonts w:ascii="Arial" w:hAnsi="Arial" w:cs="Arial"/>
          <w:b/>
          <w:color w:val="548DD4" w:themeColor="text2" w:themeTint="99"/>
          <w:sz w:val="28"/>
          <w:szCs w:val="28"/>
          <w:u w:val="single"/>
          <w:shd w:val="clear" w:color="auto" w:fill="FFFFFF"/>
        </w:rPr>
        <w:t>Economies of Scale</w:t>
      </w:r>
    </w:p>
    <w:p w:rsidR="0010799C" w:rsidRPr="00946962" w:rsidRDefault="00946962" w:rsidP="00200E51">
      <w:pPr>
        <w:pStyle w:val="bodytext"/>
        <w:rPr>
          <w:rFonts w:ascii="Arial" w:hAnsi="Arial" w:cs="Arial"/>
          <w:color w:val="548DD4" w:themeColor="text2" w:themeTint="99"/>
          <w:sz w:val="28"/>
          <w:szCs w:val="28"/>
          <w:shd w:val="clear" w:color="auto" w:fill="FFFFFF"/>
        </w:rPr>
      </w:pPr>
      <w:r w:rsidRPr="00946962">
        <w:rPr>
          <w:rFonts w:ascii="Arial" w:hAnsi="Arial" w:cs="Arial"/>
          <w:b/>
          <w:bCs/>
          <w:color w:val="548DD4" w:themeColor="text2" w:themeTint="99"/>
          <w:sz w:val="28"/>
          <w:szCs w:val="28"/>
          <w:shd w:val="clear" w:color="auto" w:fill="FFFFFF"/>
        </w:rPr>
        <w:t>E</w:t>
      </w:r>
      <w:r w:rsidR="0010799C" w:rsidRPr="00946962">
        <w:rPr>
          <w:rFonts w:ascii="Arial" w:hAnsi="Arial" w:cs="Arial"/>
          <w:b/>
          <w:bCs/>
          <w:color w:val="548DD4" w:themeColor="text2" w:themeTint="99"/>
          <w:sz w:val="28"/>
          <w:szCs w:val="28"/>
          <w:shd w:val="clear" w:color="auto" w:fill="FFFFFF"/>
        </w:rPr>
        <w:t>conomies of scale</w:t>
      </w:r>
      <w:r w:rsidR="0010799C" w:rsidRPr="00946962">
        <w:rPr>
          <w:rStyle w:val="apple-converted-space"/>
          <w:rFonts w:ascii="Arial" w:hAnsi="Arial" w:cs="Arial"/>
          <w:color w:val="548DD4" w:themeColor="text2" w:themeTint="99"/>
          <w:sz w:val="28"/>
          <w:szCs w:val="28"/>
          <w:shd w:val="clear" w:color="auto" w:fill="FFFFFF"/>
        </w:rPr>
        <w:t> </w:t>
      </w:r>
      <w:r w:rsidR="0010799C" w:rsidRPr="00946962">
        <w:rPr>
          <w:rFonts w:ascii="Arial" w:hAnsi="Arial" w:cs="Arial"/>
          <w:color w:val="548DD4" w:themeColor="text2" w:themeTint="99"/>
          <w:sz w:val="28"/>
          <w:szCs w:val="28"/>
          <w:shd w:val="clear" w:color="auto" w:fill="FFFFFF"/>
        </w:rPr>
        <w:t>are the cost advantages that enterprises obtain due to size, throughput, or scale of operation, with cost per unit of output generally decreasing with increasing scale as fixed costs are spread out over more units of output</w:t>
      </w:r>
      <w:r w:rsidR="005A2D1D" w:rsidRPr="00946962">
        <w:rPr>
          <w:rFonts w:ascii="Arial" w:hAnsi="Arial" w:cs="Arial"/>
          <w:color w:val="548DD4" w:themeColor="text2" w:themeTint="99"/>
          <w:sz w:val="28"/>
          <w:szCs w:val="28"/>
          <w:shd w:val="clear" w:color="auto" w:fill="FFFFFF"/>
        </w:rPr>
        <w:t>.</w:t>
      </w:r>
    </w:p>
    <w:p w:rsidR="00946962" w:rsidRDefault="0032734A" w:rsidP="00200E51">
      <w:pPr>
        <w:pStyle w:val="bodytext"/>
        <w:rPr>
          <w:rStyle w:val="apple-converted-space"/>
          <w:rFonts w:ascii="Arial" w:hAnsi="Arial" w:cs="Arial"/>
          <w:color w:val="548DD4" w:themeColor="text2" w:themeTint="99"/>
          <w:sz w:val="28"/>
          <w:szCs w:val="28"/>
          <w:shd w:val="clear" w:color="auto" w:fill="FFFFFF"/>
        </w:rPr>
      </w:pPr>
      <w:r w:rsidRPr="00946962">
        <w:rPr>
          <w:rFonts w:ascii="Arial" w:hAnsi="Arial" w:cs="Arial"/>
          <w:color w:val="548DD4" w:themeColor="text2" w:themeTint="99"/>
          <w:sz w:val="28"/>
          <w:szCs w:val="28"/>
          <w:shd w:val="clear" w:color="auto" w:fill="FFFFFF"/>
        </w:rPr>
        <w:t>There are two main types of economies of scale: internal and external. Internal economies of scale have a greater potential impact on the costs and profitability of a business.</w:t>
      </w:r>
      <w:r w:rsidRPr="00946962">
        <w:rPr>
          <w:rStyle w:val="apple-converted-space"/>
          <w:rFonts w:ascii="Arial" w:hAnsi="Arial" w:cs="Arial"/>
          <w:color w:val="548DD4" w:themeColor="text2" w:themeTint="99"/>
          <w:sz w:val="28"/>
          <w:szCs w:val="28"/>
          <w:shd w:val="clear" w:color="auto" w:fill="FFFFFF"/>
        </w:rPr>
        <w:t> </w:t>
      </w:r>
      <w:r w:rsidRPr="00946962">
        <w:rPr>
          <w:rFonts w:ascii="Arial" w:hAnsi="Arial" w:cs="Arial"/>
          <w:color w:val="548DD4" w:themeColor="text2" w:themeTint="99"/>
          <w:sz w:val="28"/>
          <w:szCs w:val="28"/>
        </w:rPr>
        <w:br/>
      </w:r>
      <w:r w:rsidRPr="00946962">
        <w:rPr>
          <w:rFonts w:ascii="Arial" w:hAnsi="Arial" w:cs="Arial"/>
          <w:color w:val="548DD4" w:themeColor="text2" w:themeTint="99"/>
          <w:sz w:val="28"/>
          <w:szCs w:val="28"/>
        </w:rPr>
        <w:br/>
      </w:r>
      <w:r w:rsidRPr="00946962">
        <w:rPr>
          <w:rFonts w:ascii="Arial" w:hAnsi="Arial" w:cs="Arial"/>
          <w:color w:val="548DD4" w:themeColor="text2" w:themeTint="99"/>
          <w:sz w:val="32"/>
          <w:szCs w:val="32"/>
          <w:u w:val="single"/>
          <w:shd w:val="clear" w:color="auto" w:fill="FFFFFF"/>
        </w:rPr>
        <w:lastRenderedPageBreak/>
        <w:t>Internal economies of scale</w:t>
      </w:r>
      <w:r w:rsidRPr="00946962">
        <w:rPr>
          <w:rStyle w:val="apple-converted-space"/>
          <w:rFonts w:ascii="Arial" w:hAnsi="Arial" w:cs="Arial"/>
          <w:color w:val="000000"/>
          <w:sz w:val="32"/>
          <w:szCs w:val="32"/>
          <w:shd w:val="clear" w:color="auto" w:fill="FFFFFF"/>
        </w:rPr>
        <w:t> </w:t>
      </w:r>
      <w:r w:rsidRPr="00946962">
        <w:rPr>
          <w:rFonts w:ascii="Arial" w:hAnsi="Arial" w:cs="Arial"/>
          <w:color w:val="000000"/>
          <w:sz w:val="32"/>
          <w:szCs w:val="32"/>
        </w:rPr>
        <w:br/>
      </w:r>
      <w:r w:rsidRPr="00946962">
        <w:rPr>
          <w:rFonts w:ascii="Arial" w:hAnsi="Arial" w:cs="Arial"/>
          <w:color w:val="000000"/>
          <w:sz w:val="32"/>
          <w:szCs w:val="32"/>
        </w:rPr>
        <w:br/>
      </w:r>
      <w:r w:rsidRPr="00946962">
        <w:rPr>
          <w:rFonts w:ascii="Arial" w:hAnsi="Arial" w:cs="Arial"/>
          <w:color w:val="548DD4" w:themeColor="text2" w:themeTint="99"/>
          <w:sz w:val="28"/>
          <w:szCs w:val="28"/>
          <w:shd w:val="clear" w:color="auto" w:fill="FFFFFF"/>
        </w:rPr>
        <w:t>Internal economies of scale relate to the lower unit costs a single firm can obtain by growing in size itself. There are five main types of internal economies of scale.</w:t>
      </w:r>
      <w:r w:rsidRPr="00946962">
        <w:rPr>
          <w:rStyle w:val="apple-converted-space"/>
          <w:rFonts w:ascii="Arial" w:hAnsi="Arial" w:cs="Arial"/>
          <w:color w:val="548DD4" w:themeColor="text2" w:themeTint="99"/>
          <w:sz w:val="28"/>
          <w:szCs w:val="28"/>
          <w:shd w:val="clear" w:color="auto" w:fill="FFFFFF"/>
        </w:rPr>
        <w:t> </w:t>
      </w:r>
      <w:r w:rsidRPr="00946962">
        <w:rPr>
          <w:rFonts w:ascii="Arial" w:hAnsi="Arial" w:cs="Arial"/>
          <w:color w:val="548DD4" w:themeColor="text2" w:themeTint="99"/>
          <w:sz w:val="28"/>
          <w:szCs w:val="28"/>
        </w:rPr>
        <w:br/>
      </w:r>
      <w:r w:rsidRPr="00946962">
        <w:rPr>
          <w:rFonts w:ascii="Arial" w:hAnsi="Arial" w:cs="Arial"/>
          <w:color w:val="548DD4" w:themeColor="text2" w:themeTint="99"/>
          <w:sz w:val="28"/>
          <w:szCs w:val="28"/>
        </w:rPr>
        <w:br/>
      </w:r>
      <w:r w:rsidRPr="00946962">
        <w:rPr>
          <w:rFonts w:ascii="Arial" w:hAnsi="Arial" w:cs="Arial"/>
          <w:b/>
          <w:color w:val="548DD4" w:themeColor="text2" w:themeTint="99"/>
          <w:sz w:val="28"/>
          <w:szCs w:val="28"/>
          <w:u w:val="single"/>
          <w:shd w:val="clear" w:color="auto" w:fill="FFFFFF"/>
        </w:rPr>
        <w:t>Bulk-buying economies</w:t>
      </w:r>
      <w:r w:rsidRPr="00946962">
        <w:rPr>
          <w:rStyle w:val="apple-converted-space"/>
          <w:rFonts w:ascii="Arial" w:hAnsi="Arial" w:cs="Arial"/>
          <w:color w:val="548DD4" w:themeColor="text2" w:themeTint="99"/>
          <w:sz w:val="28"/>
          <w:szCs w:val="28"/>
          <w:shd w:val="clear" w:color="auto" w:fill="FFFFFF"/>
        </w:rPr>
        <w:t> </w:t>
      </w:r>
      <w:r w:rsidRPr="00946962">
        <w:rPr>
          <w:rFonts w:ascii="Arial" w:hAnsi="Arial" w:cs="Arial"/>
          <w:color w:val="548DD4" w:themeColor="text2" w:themeTint="99"/>
          <w:sz w:val="28"/>
          <w:szCs w:val="28"/>
        </w:rPr>
        <w:br/>
      </w:r>
      <w:r w:rsidRPr="00946962">
        <w:rPr>
          <w:rFonts w:ascii="Arial" w:hAnsi="Arial" w:cs="Arial"/>
          <w:color w:val="548DD4" w:themeColor="text2" w:themeTint="99"/>
          <w:sz w:val="28"/>
          <w:szCs w:val="28"/>
        </w:rPr>
        <w:br/>
      </w:r>
      <w:proofErr w:type="gramStart"/>
      <w:r w:rsidRPr="00946962">
        <w:rPr>
          <w:rFonts w:ascii="Arial" w:hAnsi="Arial" w:cs="Arial"/>
          <w:color w:val="548DD4" w:themeColor="text2" w:themeTint="99"/>
          <w:sz w:val="28"/>
          <w:szCs w:val="28"/>
          <w:shd w:val="clear" w:color="auto" w:fill="FFFFFF"/>
        </w:rPr>
        <w:t>As</w:t>
      </w:r>
      <w:proofErr w:type="gramEnd"/>
      <w:r w:rsidRPr="00946962">
        <w:rPr>
          <w:rFonts w:ascii="Arial" w:hAnsi="Arial" w:cs="Arial"/>
          <w:color w:val="548DD4" w:themeColor="text2" w:themeTint="99"/>
          <w:sz w:val="28"/>
          <w:szCs w:val="28"/>
          <w:shd w:val="clear" w:color="auto" w:fill="FFFFFF"/>
        </w:rPr>
        <w:t xml:space="preserve"> businesses grow they need to order larger quantities of production inputs. For example, they will order more raw materials. As the order value increases, a business obtains more bargaining power with suppliers. It may be able to obtain discounts and lower prices for the raw materials.</w:t>
      </w:r>
      <w:r w:rsidRPr="00946962">
        <w:rPr>
          <w:rStyle w:val="apple-converted-space"/>
          <w:rFonts w:ascii="Arial" w:hAnsi="Arial" w:cs="Arial"/>
          <w:color w:val="548DD4" w:themeColor="text2" w:themeTint="99"/>
          <w:sz w:val="28"/>
          <w:szCs w:val="28"/>
          <w:shd w:val="clear" w:color="auto" w:fill="FFFFFF"/>
        </w:rPr>
        <w:t> </w:t>
      </w:r>
    </w:p>
    <w:p w:rsidR="0032734A" w:rsidRPr="00946962" w:rsidRDefault="0032734A" w:rsidP="00200E51">
      <w:pPr>
        <w:pStyle w:val="bodytext"/>
        <w:rPr>
          <w:rFonts w:ascii="Arial" w:hAnsi="Arial" w:cs="Arial"/>
          <w:color w:val="943634" w:themeColor="accent2" w:themeShade="BF"/>
          <w:sz w:val="28"/>
          <w:szCs w:val="28"/>
          <w:shd w:val="clear" w:color="auto" w:fill="FFFFFF"/>
        </w:rPr>
      </w:pPr>
      <w:r w:rsidRPr="00946962">
        <w:rPr>
          <w:rFonts w:ascii="Arial" w:hAnsi="Arial" w:cs="Arial"/>
          <w:b/>
          <w:color w:val="548DD4" w:themeColor="text2" w:themeTint="99"/>
          <w:sz w:val="28"/>
          <w:szCs w:val="28"/>
          <w:u w:val="single"/>
          <w:shd w:val="clear" w:color="auto" w:fill="FFFFFF"/>
        </w:rPr>
        <w:t>Technical economies</w:t>
      </w:r>
      <w:r w:rsidRPr="00946962">
        <w:rPr>
          <w:rStyle w:val="apple-converted-space"/>
          <w:rFonts w:ascii="Arial" w:hAnsi="Arial" w:cs="Arial"/>
          <w:color w:val="548DD4" w:themeColor="text2" w:themeTint="99"/>
          <w:sz w:val="28"/>
          <w:szCs w:val="28"/>
          <w:shd w:val="clear" w:color="auto" w:fill="FFFFFF"/>
        </w:rPr>
        <w:t> </w:t>
      </w:r>
      <w:r w:rsidRPr="00946962">
        <w:rPr>
          <w:rFonts w:ascii="Arial" w:hAnsi="Arial" w:cs="Arial"/>
          <w:color w:val="548DD4" w:themeColor="text2" w:themeTint="99"/>
          <w:sz w:val="28"/>
          <w:szCs w:val="28"/>
        </w:rPr>
        <w:br/>
      </w:r>
      <w:r w:rsidRPr="00946962">
        <w:rPr>
          <w:rFonts w:ascii="Arial" w:hAnsi="Arial" w:cs="Arial"/>
          <w:color w:val="548DD4" w:themeColor="text2" w:themeTint="99"/>
          <w:sz w:val="28"/>
          <w:szCs w:val="28"/>
        </w:rPr>
        <w:br/>
      </w:r>
      <w:r w:rsidRPr="00946962">
        <w:rPr>
          <w:rFonts w:ascii="Arial" w:hAnsi="Arial" w:cs="Arial"/>
          <w:color w:val="548DD4" w:themeColor="text2" w:themeTint="99"/>
          <w:sz w:val="28"/>
          <w:szCs w:val="28"/>
          <w:shd w:val="clear" w:color="auto" w:fill="FFFFFF"/>
        </w:rPr>
        <w:t>Businesses with large-scale production can use more advanced machinery (or use existing machinery more efficiently). This may include using mass production techniques, which are a more efficient form of production. A larger firm can also afford to invest more in research and development.</w:t>
      </w:r>
      <w:r w:rsidRPr="00946962">
        <w:rPr>
          <w:rStyle w:val="apple-converted-space"/>
          <w:rFonts w:ascii="Arial" w:hAnsi="Arial" w:cs="Arial"/>
          <w:color w:val="548DD4" w:themeColor="text2" w:themeTint="99"/>
          <w:sz w:val="28"/>
          <w:szCs w:val="28"/>
          <w:shd w:val="clear" w:color="auto" w:fill="FFFFFF"/>
        </w:rPr>
        <w:t> </w:t>
      </w:r>
      <w:r w:rsidRPr="00946962">
        <w:rPr>
          <w:rFonts w:ascii="Arial" w:hAnsi="Arial" w:cs="Arial"/>
          <w:color w:val="548DD4" w:themeColor="text2" w:themeTint="99"/>
          <w:sz w:val="28"/>
          <w:szCs w:val="28"/>
        </w:rPr>
        <w:br/>
      </w:r>
      <w:r w:rsidRPr="00946962">
        <w:rPr>
          <w:rFonts w:ascii="Arial" w:hAnsi="Arial" w:cs="Arial"/>
          <w:color w:val="548DD4" w:themeColor="text2" w:themeTint="99"/>
          <w:sz w:val="28"/>
          <w:szCs w:val="28"/>
        </w:rPr>
        <w:br/>
      </w:r>
      <w:r w:rsidRPr="00946962">
        <w:rPr>
          <w:rFonts w:ascii="Arial" w:hAnsi="Arial" w:cs="Arial"/>
          <w:b/>
          <w:color w:val="548DD4" w:themeColor="text2" w:themeTint="99"/>
          <w:sz w:val="28"/>
          <w:szCs w:val="28"/>
          <w:u w:val="single"/>
          <w:shd w:val="clear" w:color="auto" w:fill="FFFFFF"/>
        </w:rPr>
        <w:t>Financial economies</w:t>
      </w:r>
      <w:r w:rsidRPr="00946962">
        <w:rPr>
          <w:rStyle w:val="apple-converted-space"/>
          <w:rFonts w:ascii="Arial" w:hAnsi="Arial" w:cs="Arial"/>
          <w:color w:val="548DD4" w:themeColor="text2" w:themeTint="99"/>
          <w:sz w:val="28"/>
          <w:szCs w:val="28"/>
          <w:shd w:val="clear" w:color="auto" w:fill="FFFFFF"/>
        </w:rPr>
        <w:t> </w:t>
      </w:r>
      <w:r w:rsidRPr="00946962">
        <w:rPr>
          <w:rFonts w:ascii="Arial" w:hAnsi="Arial" w:cs="Arial"/>
          <w:color w:val="548DD4" w:themeColor="text2" w:themeTint="99"/>
          <w:sz w:val="28"/>
          <w:szCs w:val="28"/>
        </w:rPr>
        <w:br/>
      </w:r>
      <w:r w:rsidRPr="00946962">
        <w:rPr>
          <w:rFonts w:ascii="Arial" w:hAnsi="Arial" w:cs="Arial"/>
          <w:color w:val="548DD4" w:themeColor="text2" w:themeTint="99"/>
          <w:sz w:val="28"/>
          <w:szCs w:val="28"/>
        </w:rPr>
        <w:br/>
      </w:r>
      <w:r w:rsidRPr="00946962">
        <w:rPr>
          <w:rFonts w:ascii="Arial" w:hAnsi="Arial" w:cs="Arial"/>
          <w:color w:val="548DD4" w:themeColor="text2" w:themeTint="99"/>
          <w:sz w:val="28"/>
          <w:szCs w:val="28"/>
          <w:shd w:val="clear" w:color="auto" w:fill="FFFFFF"/>
        </w:rPr>
        <w:t>Many small businesses find it hard to obtain finance and when they do obtain it, the cost of the finance is often quite high. This is because small businesses are perceived as being riskier than larger businesses that have developed a good track record. Larger firms therefore find it easier to find potential lenders and to raise money at lower interest rates.</w:t>
      </w:r>
      <w:r w:rsidRPr="00946962">
        <w:rPr>
          <w:rStyle w:val="apple-converted-space"/>
          <w:rFonts w:ascii="Arial" w:hAnsi="Arial" w:cs="Arial"/>
          <w:color w:val="548DD4" w:themeColor="text2" w:themeTint="99"/>
          <w:sz w:val="28"/>
          <w:szCs w:val="28"/>
          <w:shd w:val="clear" w:color="auto" w:fill="FFFFFF"/>
        </w:rPr>
        <w:t> </w:t>
      </w:r>
      <w:r w:rsidRPr="00946962">
        <w:rPr>
          <w:rFonts w:ascii="Arial" w:hAnsi="Arial" w:cs="Arial"/>
          <w:color w:val="548DD4" w:themeColor="text2" w:themeTint="99"/>
          <w:sz w:val="28"/>
          <w:szCs w:val="28"/>
        </w:rPr>
        <w:br/>
      </w:r>
      <w:r w:rsidRPr="00946962">
        <w:rPr>
          <w:rFonts w:ascii="Arial" w:hAnsi="Arial" w:cs="Arial"/>
          <w:color w:val="548DD4" w:themeColor="text2" w:themeTint="99"/>
          <w:sz w:val="28"/>
          <w:szCs w:val="28"/>
        </w:rPr>
        <w:br/>
      </w:r>
      <w:r w:rsidRPr="00946962">
        <w:rPr>
          <w:rStyle w:val="yshortcuts"/>
          <w:rFonts w:ascii="Arial" w:hAnsi="Arial" w:cs="Arial"/>
          <w:b/>
          <w:color w:val="548DD4" w:themeColor="text2" w:themeTint="99"/>
          <w:sz w:val="28"/>
          <w:szCs w:val="28"/>
          <w:u w:val="single"/>
          <w:shd w:val="clear" w:color="auto" w:fill="FFFFFF"/>
        </w:rPr>
        <w:t>Marketing economies</w:t>
      </w:r>
      <w:r w:rsidRPr="00946962">
        <w:rPr>
          <w:rStyle w:val="apple-converted-space"/>
          <w:rFonts w:ascii="Arial" w:hAnsi="Arial" w:cs="Arial"/>
          <w:b/>
          <w:color w:val="548DD4" w:themeColor="text2" w:themeTint="99"/>
          <w:sz w:val="28"/>
          <w:szCs w:val="28"/>
          <w:u w:val="single"/>
          <w:shd w:val="clear" w:color="auto" w:fill="FFFFFF"/>
        </w:rPr>
        <w:t> </w:t>
      </w:r>
      <w:r w:rsidRPr="00946962">
        <w:rPr>
          <w:rFonts w:ascii="Arial" w:hAnsi="Arial" w:cs="Arial"/>
          <w:b/>
          <w:color w:val="548DD4" w:themeColor="text2" w:themeTint="99"/>
          <w:sz w:val="28"/>
          <w:szCs w:val="28"/>
          <w:u w:val="single"/>
        </w:rPr>
        <w:br/>
      </w:r>
      <w:r w:rsidRPr="00946962">
        <w:rPr>
          <w:rFonts w:ascii="Arial" w:hAnsi="Arial" w:cs="Arial"/>
          <w:b/>
          <w:color w:val="548DD4" w:themeColor="text2" w:themeTint="99"/>
          <w:sz w:val="28"/>
          <w:szCs w:val="28"/>
          <w:u w:val="single"/>
        </w:rPr>
        <w:br/>
      </w:r>
      <w:r w:rsidRPr="00946962">
        <w:rPr>
          <w:rFonts w:ascii="Arial" w:hAnsi="Arial" w:cs="Arial"/>
          <w:color w:val="548DD4" w:themeColor="text2" w:themeTint="99"/>
          <w:sz w:val="28"/>
          <w:szCs w:val="28"/>
          <w:shd w:val="clear" w:color="auto" w:fill="FFFFFF"/>
        </w:rPr>
        <w:t>Every part of marketing has a cost – particularly promotional methods such as advertising and running a sales force. Many of these marketing costs are fixed costs and so as a business gets larger, it is able to spread the cost of marketing over a wider range of products and sales – cutting the average marketing cost per unit.</w:t>
      </w:r>
      <w:r w:rsidRPr="00946962">
        <w:rPr>
          <w:rStyle w:val="apple-converted-space"/>
          <w:rFonts w:ascii="Arial" w:hAnsi="Arial" w:cs="Arial"/>
          <w:color w:val="548DD4" w:themeColor="text2" w:themeTint="99"/>
          <w:sz w:val="28"/>
          <w:szCs w:val="28"/>
          <w:shd w:val="clear" w:color="auto" w:fill="FFFFFF"/>
        </w:rPr>
        <w:t> </w:t>
      </w:r>
      <w:r w:rsidRPr="00946962">
        <w:rPr>
          <w:rFonts w:ascii="Arial" w:hAnsi="Arial" w:cs="Arial"/>
          <w:color w:val="548DD4" w:themeColor="text2" w:themeTint="99"/>
          <w:sz w:val="28"/>
          <w:szCs w:val="28"/>
        </w:rPr>
        <w:br/>
      </w:r>
      <w:r w:rsidRPr="00946962">
        <w:rPr>
          <w:rFonts w:ascii="Arial" w:hAnsi="Arial" w:cs="Arial"/>
          <w:color w:val="548DD4" w:themeColor="text2" w:themeTint="99"/>
          <w:sz w:val="28"/>
          <w:szCs w:val="28"/>
        </w:rPr>
        <w:br/>
      </w:r>
      <w:r w:rsidRPr="00946962">
        <w:rPr>
          <w:rFonts w:ascii="Arial" w:hAnsi="Arial" w:cs="Arial"/>
          <w:b/>
          <w:color w:val="548DD4" w:themeColor="text2" w:themeTint="99"/>
          <w:sz w:val="28"/>
          <w:szCs w:val="28"/>
          <w:u w:val="single"/>
          <w:shd w:val="clear" w:color="auto" w:fill="FFFFFF"/>
        </w:rPr>
        <w:t>Managerial economies</w:t>
      </w:r>
      <w:r w:rsidRPr="00946962">
        <w:rPr>
          <w:rStyle w:val="apple-converted-space"/>
          <w:rFonts w:ascii="Arial" w:hAnsi="Arial" w:cs="Arial"/>
          <w:b/>
          <w:color w:val="548DD4" w:themeColor="text2" w:themeTint="99"/>
          <w:sz w:val="28"/>
          <w:szCs w:val="28"/>
          <w:u w:val="single"/>
          <w:shd w:val="clear" w:color="auto" w:fill="FFFFFF"/>
        </w:rPr>
        <w:t> </w:t>
      </w:r>
      <w:r w:rsidRPr="00946962">
        <w:rPr>
          <w:rFonts w:ascii="Arial" w:hAnsi="Arial" w:cs="Arial"/>
          <w:b/>
          <w:color w:val="548DD4" w:themeColor="text2" w:themeTint="99"/>
          <w:sz w:val="28"/>
          <w:szCs w:val="28"/>
          <w:u w:val="single"/>
        </w:rPr>
        <w:br/>
      </w:r>
      <w:r w:rsidRPr="00946962">
        <w:rPr>
          <w:rFonts w:ascii="Arial" w:hAnsi="Arial" w:cs="Arial"/>
          <w:b/>
          <w:color w:val="548DD4" w:themeColor="text2" w:themeTint="99"/>
          <w:sz w:val="28"/>
          <w:szCs w:val="28"/>
          <w:u w:val="single"/>
        </w:rPr>
        <w:br/>
      </w:r>
      <w:r w:rsidRPr="00946962">
        <w:rPr>
          <w:rFonts w:ascii="Arial" w:hAnsi="Arial" w:cs="Arial"/>
          <w:color w:val="548DD4" w:themeColor="text2" w:themeTint="99"/>
          <w:sz w:val="28"/>
          <w:szCs w:val="28"/>
          <w:shd w:val="clear" w:color="auto" w:fill="FFFFFF"/>
        </w:rPr>
        <w:t xml:space="preserve">As a firm grows, there is greater potential for managers to specialise in particular tasks (e.g. marketing, human resource management, finance). Specialist managers are likely to be more efficient as they possess a </w:t>
      </w:r>
      <w:r w:rsidRPr="00946962">
        <w:rPr>
          <w:rFonts w:ascii="Arial" w:hAnsi="Arial" w:cs="Arial"/>
          <w:color w:val="548DD4" w:themeColor="text2" w:themeTint="99"/>
          <w:sz w:val="28"/>
          <w:szCs w:val="28"/>
          <w:shd w:val="clear" w:color="auto" w:fill="FFFFFF"/>
        </w:rPr>
        <w:lastRenderedPageBreak/>
        <w:t>high level of expertise, experience and qualifications compared to one person in a smaller firm trying to perform all of these roles.</w:t>
      </w:r>
      <w:r w:rsidRPr="00946962">
        <w:rPr>
          <w:rStyle w:val="apple-converted-space"/>
          <w:rFonts w:ascii="Arial" w:hAnsi="Arial" w:cs="Arial"/>
          <w:color w:val="548DD4" w:themeColor="text2" w:themeTint="99"/>
          <w:sz w:val="28"/>
          <w:szCs w:val="28"/>
          <w:shd w:val="clear" w:color="auto" w:fill="FFFFFF"/>
        </w:rPr>
        <w:t> </w:t>
      </w:r>
      <w:r w:rsidRPr="00946962">
        <w:rPr>
          <w:rFonts w:ascii="Arial" w:hAnsi="Arial" w:cs="Arial"/>
          <w:color w:val="548DD4" w:themeColor="text2" w:themeTint="99"/>
          <w:sz w:val="28"/>
          <w:szCs w:val="28"/>
        </w:rPr>
        <w:br/>
      </w:r>
      <w:r w:rsidRPr="00946962">
        <w:rPr>
          <w:rFonts w:ascii="Arial" w:hAnsi="Arial" w:cs="Arial"/>
          <w:color w:val="548DD4" w:themeColor="text2" w:themeTint="99"/>
          <w:sz w:val="28"/>
          <w:szCs w:val="28"/>
        </w:rPr>
        <w:br/>
      </w:r>
      <w:r w:rsidRPr="00946962">
        <w:rPr>
          <w:rFonts w:ascii="Arial" w:hAnsi="Arial" w:cs="Arial"/>
          <w:b/>
          <w:color w:val="943634" w:themeColor="accent2" w:themeShade="BF"/>
          <w:sz w:val="28"/>
          <w:szCs w:val="28"/>
          <w:u w:val="single"/>
          <w:shd w:val="clear" w:color="auto" w:fill="FFFFFF"/>
        </w:rPr>
        <w:t>External economies of scale</w:t>
      </w:r>
      <w:r w:rsidRPr="00946962">
        <w:rPr>
          <w:rStyle w:val="apple-converted-space"/>
          <w:rFonts w:ascii="Arial" w:hAnsi="Arial" w:cs="Arial"/>
          <w:b/>
          <w:color w:val="943634" w:themeColor="accent2" w:themeShade="BF"/>
          <w:sz w:val="28"/>
          <w:szCs w:val="28"/>
          <w:u w:val="single"/>
          <w:shd w:val="clear" w:color="auto" w:fill="FFFFFF"/>
        </w:rPr>
        <w:t> </w:t>
      </w:r>
      <w:r w:rsidRPr="00946962">
        <w:rPr>
          <w:rFonts w:ascii="Arial" w:hAnsi="Arial" w:cs="Arial"/>
          <w:b/>
          <w:color w:val="943634" w:themeColor="accent2" w:themeShade="BF"/>
          <w:sz w:val="28"/>
          <w:szCs w:val="28"/>
          <w:u w:val="single"/>
        </w:rPr>
        <w:br/>
      </w:r>
      <w:r w:rsidRPr="00946962">
        <w:rPr>
          <w:rFonts w:ascii="Arial" w:hAnsi="Arial" w:cs="Arial"/>
          <w:b/>
          <w:color w:val="943634" w:themeColor="accent2" w:themeShade="BF"/>
          <w:sz w:val="28"/>
          <w:szCs w:val="28"/>
          <w:u w:val="single"/>
        </w:rPr>
        <w:br/>
      </w:r>
      <w:r w:rsidRPr="00946962">
        <w:rPr>
          <w:rFonts w:ascii="Arial" w:hAnsi="Arial" w:cs="Arial"/>
          <w:color w:val="943634" w:themeColor="accent2" w:themeShade="BF"/>
          <w:sz w:val="28"/>
          <w:szCs w:val="28"/>
          <w:shd w:val="clear" w:color="auto" w:fill="FFFFFF"/>
        </w:rPr>
        <w:t>External economies of scale occur when a firm benefits from lower unit costs as a result of the whole industry growing in size. The main types are:</w:t>
      </w:r>
      <w:r w:rsidRPr="00946962">
        <w:rPr>
          <w:rStyle w:val="apple-converted-space"/>
          <w:rFonts w:ascii="Arial" w:hAnsi="Arial" w:cs="Arial"/>
          <w:color w:val="943634" w:themeColor="accent2" w:themeShade="BF"/>
          <w:sz w:val="28"/>
          <w:szCs w:val="28"/>
          <w:shd w:val="clear" w:color="auto" w:fill="FFFFFF"/>
        </w:rPr>
        <w:t> </w:t>
      </w:r>
      <w:r w:rsidRPr="00946962">
        <w:rPr>
          <w:rFonts w:ascii="Arial" w:hAnsi="Arial" w:cs="Arial"/>
          <w:color w:val="943634" w:themeColor="accent2" w:themeShade="BF"/>
          <w:sz w:val="28"/>
          <w:szCs w:val="28"/>
        </w:rPr>
        <w:br/>
      </w:r>
      <w:r w:rsidRPr="00946962">
        <w:rPr>
          <w:rFonts w:ascii="Arial" w:hAnsi="Arial" w:cs="Arial"/>
          <w:color w:val="943634" w:themeColor="accent2" w:themeShade="BF"/>
          <w:sz w:val="28"/>
          <w:szCs w:val="28"/>
        </w:rPr>
        <w:br/>
      </w:r>
      <w:r w:rsidRPr="00946962">
        <w:rPr>
          <w:rFonts w:ascii="Arial" w:hAnsi="Arial" w:cs="Arial"/>
          <w:b/>
          <w:color w:val="943634" w:themeColor="accent2" w:themeShade="BF"/>
          <w:sz w:val="28"/>
          <w:szCs w:val="28"/>
          <w:u w:val="single"/>
          <w:shd w:val="clear" w:color="auto" w:fill="FFFFFF"/>
        </w:rPr>
        <w:t>Transport and communication links improve</w:t>
      </w:r>
      <w:r w:rsidRPr="00946962">
        <w:rPr>
          <w:rStyle w:val="apple-converted-space"/>
          <w:rFonts w:ascii="Arial" w:hAnsi="Arial" w:cs="Arial"/>
          <w:b/>
          <w:color w:val="943634" w:themeColor="accent2" w:themeShade="BF"/>
          <w:sz w:val="28"/>
          <w:szCs w:val="28"/>
          <w:u w:val="single"/>
          <w:shd w:val="clear" w:color="auto" w:fill="FFFFFF"/>
        </w:rPr>
        <w:t> </w:t>
      </w:r>
      <w:r w:rsidRPr="00946962">
        <w:rPr>
          <w:rFonts w:ascii="Arial" w:hAnsi="Arial" w:cs="Arial"/>
          <w:b/>
          <w:color w:val="943634" w:themeColor="accent2" w:themeShade="BF"/>
          <w:sz w:val="28"/>
          <w:szCs w:val="28"/>
          <w:u w:val="single"/>
        </w:rPr>
        <w:br/>
      </w:r>
      <w:r w:rsidRPr="00946962">
        <w:rPr>
          <w:rFonts w:ascii="Arial" w:hAnsi="Arial" w:cs="Arial"/>
          <w:b/>
          <w:color w:val="943634" w:themeColor="accent2" w:themeShade="BF"/>
          <w:sz w:val="28"/>
          <w:szCs w:val="28"/>
          <w:u w:val="single"/>
        </w:rPr>
        <w:br/>
      </w:r>
      <w:proofErr w:type="gramStart"/>
      <w:r w:rsidRPr="00946962">
        <w:rPr>
          <w:rFonts w:ascii="Arial" w:hAnsi="Arial" w:cs="Arial"/>
          <w:color w:val="943634" w:themeColor="accent2" w:themeShade="BF"/>
          <w:sz w:val="28"/>
          <w:szCs w:val="28"/>
          <w:shd w:val="clear" w:color="auto" w:fill="FFFFFF"/>
        </w:rPr>
        <w:t>As</w:t>
      </w:r>
      <w:proofErr w:type="gramEnd"/>
      <w:r w:rsidRPr="00946962">
        <w:rPr>
          <w:rFonts w:ascii="Arial" w:hAnsi="Arial" w:cs="Arial"/>
          <w:color w:val="943634" w:themeColor="accent2" w:themeShade="BF"/>
          <w:sz w:val="28"/>
          <w:szCs w:val="28"/>
          <w:shd w:val="clear" w:color="auto" w:fill="FFFFFF"/>
        </w:rPr>
        <w:t xml:space="preserve"> an industry establishes itself and grows in a particular region, it is likely that the government will provide better transport and communication links to improve accessibility to the region. This will lower transport costs for firms in the area as journey times are reduced and also attract more potential customers. For example, an area of Scotland</w:t>
      </w:r>
      <w:r w:rsidRPr="00946962">
        <w:rPr>
          <w:rFonts w:ascii="Arial" w:hAnsi="Arial" w:cs="Arial"/>
          <w:color w:val="000000"/>
          <w:sz w:val="28"/>
          <w:szCs w:val="28"/>
          <w:shd w:val="clear" w:color="auto" w:fill="FFFFFF"/>
        </w:rPr>
        <w:t xml:space="preserve"> </w:t>
      </w:r>
      <w:r w:rsidRPr="00946962">
        <w:rPr>
          <w:rFonts w:ascii="Arial" w:hAnsi="Arial" w:cs="Arial"/>
          <w:color w:val="943634" w:themeColor="accent2" w:themeShade="BF"/>
          <w:sz w:val="28"/>
          <w:szCs w:val="28"/>
          <w:shd w:val="clear" w:color="auto" w:fill="FFFFFF"/>
        </w:rPr>
        <w:t>known as Silicon Glen has attracted many high-tech firms and as a result improved air and road links have been built in the region.</w:t>
      </w:r>
      <w:r w:rsidRPr="00946962">
        <w:rPr>
          <w:rStyle w:val="apple-converted-space"/>
          <w:rFonts w:ascii="Arial" w:hAnsi="Arial" w:cs="Arial"/>
          <w:color w:val="943634" w:themeColor="accent2" w:themeShade="BF"/>
          <w:sz w:val="28"/>
          <w:szCs w:val="28"/>
          <w:shd w:val="clear" w:color="auto" w:fill="FFFFFF"/>
        </w:rPr>
        <w:t> </w:t>
      </w:r>
      <w:r w:rsidRPr="00946962">
        <w:rPr>
          <w:rFonts w:ascii="Arial" w:hAnsi="Arial" w:cs="Arial"/>
          <w:color w:val="943634" w:themeColor="accent2" w:themeShade="BF"/>
          <w:sz w:val="28"/>
          <w:szCs w:val="28"/>
        </w:rPr>
        <w:br/>
      </w:r>
      <w:r w:rsidRPr="00946962">
        <w:rPr>
          <w:rFonts w:ascii="Arial" w:hAnsi="Arial" w:cs="Arial"/>
          <w:color w:val="943634" w:themeColor="accent2" w:themeShade="BF"/>
          <w:sz w:val="28"/>
          <w:szCs w:val="28"/>
        </w:rPr>
        <w:br/>
      </w:r>
      <w:r w:rsidRPr="00946962">
        <w:rPr>
          <w:rFonts w:ascii="Arial" w:hAnsi="Arial" w:cs="Arial"/>
          <w:b/>
          <w:color w:val="943634" w:themeColor="accent2" w:themeShade="BF"/>
          <w:sz w:val="28"/>
          <w:szCs w:val="28"/>
          <w:u w:val="single"/>
          <w:shd w:val="clear" w:color="auto" w:fill="FFFFFF"/>
        </w:rPr>
        <w:t>Training and education becomes more focused on the industry</w:t>
      </w:r>
      <w:r w:rsidRPr="00946962">
        <w:rPr>
          <w:rStyle w:val="apple-converted-space"/>
          <w:rFonts w:ascii="Arial" w:hAnsi="Arial" w:cs="Arial"/>
          <w:b/>
          <w:color w:val="943634" w:themeColor="accent2" w:themeShade="BF"/>
          <w:sz w:val="28"/>
          <w:szCs w:val="28"/>
          <w:u w:val="single"/>
          <w:shd w:val="clear" w:color="auto" w:fill="FFFFFF"/>
        </w:rPr>
        <w:t> </w:t>
      </w:r>
      <w:r w:rsidRPr="00946962">
        <w:rPr>
          <w:rFonts w:ascii="Arial" w:hAnsi="Arial" w:cs="Arial"/>
          <w:b/>
          <w:color w:val="943634" w:themeColor="accent2" w:themeShade="BF"/>
          <w:sz w:val="28"/>
          <w:szCs w:val="28"/>
          <w:u w:val="single"/>
        </w:rPr>
        <w:br/>
      </w:r>
      <w:r w:rsidRPr="00946962">
        <w:rPr>
          <w:rFonts w:ascii="Arial" w:hAnsi="Arial" w:cs="Arial"/>
          <w:b/>
          <w:color w:val="943634" w:themeColor="accent2" w:themeShade="BF"/>
          <w:sz w:val="28"/>
          <w:szCs w:val="28"/>
          <w:u w:val="single"/>
        </w:rPr>
        <w:br/>
      </w:r>
      <w:r w:rsidRPr="00946962">
        <w:rPr>
          <w:rFonts w:ascii="Arial" w:hAnsi="Arial" w:cs="Arial"/>
          <w:color w:val="943634" w:themeColor="accent2" w:themeShade="BF"/>
          <w:sz w:val="28"/>
          <w:szCs w:val="28"/>
          <w:shd w:val="clear" w:color="auto" w:fill="FFFFFF"/>
        </w:rPr>
        <w:t>Universities and colleges will offer more courses suitable for a career in the industry which has become dominant in a region or nationally. For example, there are many more IT courses at being offered at colleges as the whole IT industry in the UK has developed recently. This means firms can benefit from having a larger pool of appropriately skilled workers to recruit from.</w:t>
      </w:r>
      <w:r w:rsidRPr="00946962">
        <w:rPr>
          <w:rStyle w:val="apple-converted-space"/>
          <w:rFonts w:ascii="Arial" w:hAnsi="Arial" w:cs="Arial"/>
          <w:color w:val="943634" w:themeColor="accent2" w:themeShade="BF"/>
          <w:sz w:val="28"/>
          <w:szCs w:val="28"/>
          <w:shd w:val="clear" w:color="auto" w:fill="FFFFFF"/>
        </w:rPr>
        <w:t> </w:t>
      </w:r>
      <w:r w:rsidRPr="00946962">
        <w:rPr>
          <w:rFonts w:ascii="Arial" w:hAnsi="Arial" w:cs="Arial"/>
          <w:color w:val="943634" w:themeColor="accent2" w:themeShade="BF"/>
          <w:sz w:val="28"/>
          <w:szCs w:val="28"/>
        </w:rPr>
        <w:br/>
      </w:r>
      <w:r w:rsidRPr="00946962">
        <w:rPr>
          <w:rFonts w:ascii="Arial" w:hAnsi="Arial" w:cs="Arial"/>
          <w:color w:val="943634" w:themeColor="accent2" w:themeShade="BF"/>
          <w:sz w:val="28"/>
          <w:szCs w:val="28"/>
        </w:rPr>
        <w:br/>
      </w:r>
      <w:r w:rsidRPr="00946962">
        <w:rPr>
          <w:rFonts w:ascii="Arial" w:hAnsi="Arial" w:cs="Arial"/>
          <w:b/>
          <w:color w:val="943634" w:themeColor="accent2" w:themeShade="BF"/>
          <w:sz w:val="28"/>
          <w:szCs w:val="28"/>
          <w:u w:val="single"/>
          <w:shd w:val="clear" w:color="auto" w:fill="FFFFFF"/>
        </w:rPr>
        <w:t>Other industries grow to support this industry</w:t>
      </w:r>
      <w:r w:rsidRPr="00946962">
        <w:rPr>
          <w:rStyle w:val="apple-converted-space"/>
          <w:rFonts w:ascii="Arial" w:hAnsi="Arial" w:cs="Arial"/>
          <w:color w:val="943634" w:themeColor="accent2" w:themeShade="BF"/>
          <w:sz w:val="28"/>
          <w:szCs w:val="28"/>
          <w:shd w:val="clear" w:color="auto" w:fill="FFFFFF"/>
        </w:rPr>
        <w:t> </w:t>
      </w:r>
      <w:r w:rsidRPr="00946962">
        <w:rPr>
          <w:rFonts w:ascii="Arial" w:hAnsi="Arial" w:cs="Arial"/>
          <w:color w:val="943634" w:themeColor="accent2" w:themeShade="BF"/>
          <w:sz w:val="28"/>
          <w:szCs w:val="28"/>
        </w:rPr>
        <w:br/>
      </w:r>
      <w:r w:rsidRPr="00946962">
        <w:rPr>
          <w:rFonts w:ascii="Arial" w:hAnsi="Arial" w:cs="Arial"/>
          <w:color w:val="943634" w:themeColor="accent2" w:themeShade="BF"/>
          <w:sz w:val="28"/>
          <w:szCs w:val="28"/>
        </w:rPr>
        <w:br/>
      </w:r>
      <w:r w:rsidRPr="00946962">
        <w:rPr>
          <w:rFonts w:ascii="Arial" w:hAnsi="Arial" w:cs="Arial"/>
          <w:color w:val="943634" w:themeColor="accent2" w:themeShade="BF"/>
          <w:sz w:val="28"/>
          <w:szCs w:val="28"/>
          <w:shd w:val="clear" w:color="auto" w:fill="FFFFFF"/>
        </w:rPr>
        <w:t>A network of suppliers or support industries may grow in size and/or locate close to the main industry. This means a firm has a greater chance of finding a high quality yet affordable supplier close to their site.</w:t>
      </w:r>
      <w:r w:rsidRPr="00946962">
        <w:rPr>
          <w:rStyle w:val="apple-converted-space"/>
          <w:rFonts w:ascii="Arial" w:hAnsi="Arial" w:cs="Arial"/>
          <w:color w:val="943634" w:themeColor="accent2" w:themeShade="BF"/>
          <w:sz w:val="28"/>
          <w:szCs w:val="28"/>
          <w:shd w:val="clear" w:color="auto" w:fill="FFFFFF"/>
        </w:rPr>
        <w:t> </w:t>
      </w:r>
    </w:p>
    <w:p w:rsidR="0010799C" w:rsidRDefault="0010799C" w:rsidP="00200E51">
      <w:pPr>
        <w:pStyle w:val="bodytext"/>
        <w:rPr>
          <w:rStyle w:val="apple-converted-space"/>
          <w:rFonts w:ascii="Verdana" w:hAnsi="Verdana"/>
          <w:color w:val="111111"/>
          <w:sz w:val="26"/>
          <w:szCs w:val="26"/>
          <w:shd w:val="clear" w:color="auto" w:fill="FFFFFF"/>
        </w:rPr>
      </w:pPr>
      <w:r w:rsidRPr="00946962">
        <w:rPr>
          <w:rFonts w:ascii="Verdana" w:hAnsi="Verdana"/>
          <w:color w:val="943634" w:themeColor="accent2" w:themeShade="BF"/>
          <w:sz w:val="26"/>
          <w:szCs w:val="26"/>
          <w:shd w:val="clear" w:color="auto" w:fill="FFFFFF"/>
        </w:rPr>
        <w:t>An economic concept referring to a situation in which economies of scale no longer function for a firm. Rather than experiencing continued decreasing costs per increase in output, firms see an increase in marginal cost when output is increased</w:t>
      </w:r>
      <w:r>
        <w:rPr>
          <w:rFonts w:ascii="Verdana" w:hAnsi="Verdana"/>
          <w:color w:val="111111"/>
          <w:sz w:val="26"/>
          <w:szCs w:val="26"/>
          <w:shd w:val="clear" w:color="auto" w:fill="FFFFFF"/>
        </w:rPr>
        <w:t>.</w:t>
      </w:r>
      <w:r>
        <w:rPr>
          <w:rStyle w:val="apple-converted-space"/>
          <w:rFonts w:ascii="Verdana" w:hAnsi="Verdana"/>
          <w:color w:val="111111"/>
          <w:sz w:val="26"/>
          <w:szCs w:val="26"/>
          <w:shd w:val="clear" w:color="auto" w:fill="FFFFFF"/>
        </w:rPr>
        <w:t> </w:t>
      </w:r>
    </w:p>
    <w:p w:rsidR="00C83B9F" w:rsidRDefault="00C83B9F" w:rsidP="00200E51">
      <w:pPr>
        <w:pStyle w:val="bodytext"/>
        <w:rPr>
          <w:rStyle w:val="apple-converted-space"/>
          <w:rFonts w:ascii="Verdana" w:hAnsi="Verdana"/>
          <w:color w:val="111111"/>
          <w:sz w:val="26"/>
          <w:szCs w:val="26"/>
          <w:shd w:val="clear" w:color="auto" w:fill="FFFFFF"/>
        </w:rPr>
      </w:pPr>
    </w:p>
    <w:p w:rsidR="0010799C" w:rsidRPr="00946962" w:rsidRDefault="0010799C" w:rsidP="0010799C">
      <w:pPr>
        <w:pStyle w:val="Heading3"/>
        <w:shd w:val="clear" w:color="auto" w:fill="FFFFFF"/>
        <w:spacing w:before="0" w:after="72" w:line="333" w:lineRule="atLeast"/>
        <w:rPr>
          <w:rFonts w:ascii="Arial" w:hAnsi="Arial" w:cs="Arial"/>
          <w:color w:val="00B050"/>
          <w:sz w:val="28"/>
          <w:szCs w:val="28"/>
        </w:rPr>
      </w:pPr>
      <w:r w:rsidRPr="0010799C">
        <w:rPr>
          <w:rFonts w:ascii="Arial" w:eastAsia="Times New Roman" w:hAnsi="Arial" w:cs="Arial"/>
          <w:color w:val="00B050"/>
          <w:sz w:val="28"/>
          <w:szCs w:val="28"/>
          <w:lang w:eastAsia="en-IN"/>
        </w:rPr>
        <w:lastRenderedPageBreak/>
        <w:t>Diseconomies of scale can sometimes occur for the follow reasons:</w:t>
      </w:r>
      <w:r w:rsidRPr="00946962">
        <w:rPr>
          <w:rFonts w:ascii="Arial" w:eastAsia="Times New Roman" w:hAnsi="Arial" w:cs="Arial"/>
          <w:color w:val="00B050"/>
          <w:sz w:val="28"/>
          <w:szCs w:val="28"/>
          <w:lang w:eastAsia="en-IN"/>
        </w:rPr>
        <w:t> </w:t>
      </w:r>
      <w:r w:rsidRPr="0010799C">
        <w:rPr>
          <w:rFonts w:ascii="Arial" w:eastAsia="Times New Roman" w:hAnsi="Arial" w:cs="Arial"/>
          <w:color w:val="00B050"/>
          <w:sz w:val="28"/>
          <w:szCs w:val="28"/>
          <w:lang w:eastAsia="en-IN"/>
        </w:rPr>
        <w:br/>
      </w:r>
      <w:r w:rsidRPr="0010799C">
        <w:rPr>
          <w:rFonts w:ascii="Arial" w:eastAsia="Times New Roman" w:hAnsi="Arial" w:cs="Arial"/>
          <w:color w:val="00B050"/>
          <w:sz w:val="28"/>
          <w:szCs w:val="28"/>
          <w:lang w:eastAsia="en-IN"/>
        </w:rPr>
        <w:br/>
      </w:r>
      <w:r w:rsidRPr="00946962">
        <w:rPr>
          <w:rStyle w:val="mw-headline"/>
          <w:rFonts w:ascii="Arial" w:hAnsi="Arial" w:cs="Arial"/>
          <w:color w:val="00B050"/>
          <w:sz w:val="28"/>
          <w:szCs w:val="28"/>
          <w:u w:val="single"/>
        </w:rPr>
        <w:t>Duplication of effort</w:t>
      </w:r>
    </w:p>
    <w:p w:rsidR="0010799C" w:rsidRPr="00946962" w:rsidRDefault="0010799C" w:rsidP="0010799C">
      <w:pPr>
        <w:pStyle w:val="NormalWeb"/>
        <w:shd w:val="clear" w:color="auto" w:fill="FFFFFF"/>
        <w:spacing w:before="96" w:beforeAutospacing="0" w:after="120" w:afterAutospacing="0" w:line="333" w:lineRule="atLeast"/>
        <w:rPr>
          <w:rFonts w:ascii="Arial" w:hAnsi="Arial" w:cs="Arial"/>
          <w:color w:val="00B050"/>
          <w:sz w:val="28"/>
          <w:szCs w:val="28"/>
        </w:rPr>
      </w:pPr>
      <w:r w:rsidRPr="00946962">
        <w:rPr>
          <w:rFonts w:ascii="Arial" w:hAnsi="Arial" w:cs="Arial"/>
          <w:color w:val="00B050"/>
          <w:sz w:val="28"/>
          <w:szCs w:val="28"/>
        </w:rPr>
        <w:t>A firm with only one employee can't have any duplication of effort between employees. A firm with two employees could have duplication of efforts, but this is improbable, as the two are likely to know what each other is working on at all times. When firms grow to thousands of workers, it is inevitable that someone, or even a team, will take on a project that is already being handled by another person or team.</w:t>
      </w:r>
    </w:p>
    <w:p w:rsidR="0010799C" w:rsidRPr="00946962" w:rsidRDefault="0010799C" w:rsidP="0010799C">
      <w:pPr>
        <w:pStyle w:val="NormalWeb"/>
        <w:shd w:val="clear" w:color="auto" w:fill="FFFFFF"/>
        <w:spacing w:before="96" w:beforeAutospacing="0" w:after="120" w:afterAutospacing="0" w:line="333" w:lineRule="atLeast"/>
        <w:rPr>
          <w:rFonts w:ascii="Arial" w:hAnsi="Arial" w:cs="Arial"/>
          <w:b/>
          <w:color w:val="00B050"/>
          <w:sz w:val="28"/>
          <w:szCs w:val="28"/>
          <w:u w:val="single"/>
        </w:rPr>
      </w:pPr>
      <w:r w:rsidRPr="00946962">
        <w:rPr>
          <w:rFonts w:ascii="Arial" w:hAnsi="Arial" w:cs="Arial"/>
          <w:b/>
          <w:color w:val="00B050"/>
          <w:sz w:val="28"/>
          <w:szCs w:val="28"/>
          <w:u w:val="single"/>
        </w:rPr>
        <w:t>Increase in communication Cost</w:t>
      </w:r>
    </w:p>
    <w:p w:rsidR="0010799C" w:rsidRPr="00946962" w:rsidRDefault="0010799C" w:rsidP="0010799C">
      <w:pPr>
        <w:pStyle w:val="NormalWeb"/>
        <w:shd w:val="clear" w:color="auto" w:fill="FFFFFF"/>
        <w:spacing w:before="96" w:beforeAutospacing="0" w:after="120" w:afterAutospacing="0" w:line="333" w:lineRule="atLeast"/>
        <w:rPr>
          <w:rFonts w:ascii="Arial" w:hAnsi="Arial" w:cs="Arial"/>
          <w:color w:val="00B050"/>
          <w:sz w:val="28"/>
          <w:szCs w:val="28"/>
          <w:shd w:val="clear" w:color="auto" w:fill="FFFFFF"/>
        </w:rPr>
      </w:pPr>
      <w:r w:rsidRPr="00946962">
        <w:rPr>
          <w:rFonts w:ascii="Arial" w:hAnsi="Arial" w:cs="Arial"/>
          <w:color w:val="00B050"/>
          <w:sz w:val="28"/>
          <w:szCs w:val="28"/>
          <w:shd w:val="clear" w:color="auto" w:fill="FFFFFF"/>
        </w:rPr>
        <w:t xml:space="preserve">The one-on-one </w:t>
      </w:r>
      <w:proofErr w:type="gramStart"/>
      <w:r w:rsidRPr="00946962">
        <w:rPr>
          <w:rFonts w:ascii="Arial" w:hAnsi="Arial" w:cs="Arial"/>
          <w:color w:val="00B050"/>
          <w:sz w:val="28"/>
          <w:szCs w:val="28"/>
          <w:shd w:val="clear" w:color="auto" w:fill="FFFFFF"/>
        </w:rPr>
        <w:t>channels of communication grow more rapidly than the number of workers, thus increasing the time, and therefore costs</w:t>
      </w:r>
      <w:proofErr w:type="gramEnd"/>
      <w:r w:rsidRPr="00946962">
        <w:rPr>
          <w:rFonts w:ascii="Arial" w:hAnsi="Arial" w:cs="Arial"/>
          <w:color w:val="00B050"/>
          <w:sz w:val="28"/>
          <w:szCs w:val="28"/>
          <w:shd w:val="clear" w:color="auto" w:fill="FFFFFF"/>
        </w:rPr>
        <w:t>, of communication. At some point one-on-one communications between all workers becomes impractical; therefore only certain groups of employees will communicate with one another (salespeople with salespeople, production workers with production workers, etc.). This reduced communication slows, but doesn't stop, the increase in time and money with firm growth, but also costs additional money, due to duplication of effort, owing to this reduced level of communication.</w:t>
      </w:r>
    </w:p>
    <w:p w:rsidR="0010799C" w:rsidRPr="00946962" w:rsidRDefault="0010799C" w:rsidP="0010799C">
      <w:pPr>
        <w:pStyle w:val="Heading3"/>
        <w:shd w:val="clear" w:color="auto" w:fill="FFFFFF"/>
        <w:spacing w:before="0" w:after="72" w:line="333" w:lineRule="atLeast"/>
        <w:rPr>
          <w:rFonts w:ascii="Arial" w:hAnsi="Arial" w:cs="Arial"/>
          <w:color w:val="00B050"/>
          <w:sz w:val="28"/>
          <w:szCs w:val="28"/>
          <w:u w:val="single"/>
        </w:rPr>
      </w:pPr>
      <w:r w:rsidRPr="00946962">
        <w:rPr>
          <w:rStyle w:val="mw-headline"/>
          <w:rFonts w:ascii="Arial" w:hAnsi="Arial" w:cs="Arial"/>
          <w:color w:val="00B050"/>
          <w:sz w:val="28"/>
          <w:szCs w:val="28"/>
          <w:u w:val="single"/>
        </w:rPr>
        <w:t>Top-heavy companies</w:t>
      </w:r>
    </w:p>
    <w:p w:rsidR="0010799C" w:rsidRPr="00946962" w:rsidRDefault="0010799C" w:rsidP="0010799C">
      <w:pPr>
        <w:pStyle w:val="NormalWeb"/>
        <w:shd w:val="clear" w:color="auto" w:fill="FFFFFF"/>
        <w:spacing w:before="96" w:beforeAutospacing="0" w:after="120" w:afterAutospacing="0" w:line="333" w:lineRule="atLeast"/>
        <w:rPr>
          <w:rFonts w:ascii="Arial" w:hAnsi="Arial" w:cs="Arial"/>
          <w:color w:val="00B050"/>
          <w:sz w:val="28"/>
          <w:szCs w:val="28"/>
        </w:rPr>
      </w:pPr>
      <w:r w:rsidRPr="00946962">
        <w:rPr>
          <w:rFonts w:ascii="Arial" w:hAnsi="Arial" w:cs="Arial"/>
          <w:color w:val="00B050"/>
          <w:sz w:val="28"/>
          <w:szCs w:val="28"/>
        </w:rPr>
        <w:t>As a firm becomes too large, it becomes costly to keep control of a sprawling corporate empire and so often results in bureaucracy as executives implement more and more levels of management. As firms increase in size, managers will initially provide a net benefit to the firm and increase productivity, however, as a firm grows and covers a larger geographical area and/or employs more people, a</w:t>
      </w:r>
      <w:r w:rsidRPr="00946962">
        <w:rPr>
          <w:rStyle w:val="apple-converted-space"/>
          <w:rFonts w:ascii="Arial" w:hAnsi="Arial" w:cs="Arial"/>
          <w:color w:val="00B050"/>
          <w:sz w:val="28"/>
          <w:szCs w:val="28"/>
        </w:rPr>
        <w:t> </w:t>
      </w:r>
      <w:r w:rsidRPr="00946962">
        <w:rPr>
          <w:rFonts w:ascii="Arial" w:hAnsi="Arial" w:cs="Arial"/>
          <w:color w:val="00B050"/>
          <w:sz w:val="28"/>
          <w:szCs w:val="28"/>
        </w:rPr>
        <w:t>principle agent problem</w:t>
      </w:r>
      <w:r w:rsidRPr="00946962">
        <w:rPr>
          <w:rStyle w:val="apple-converted-space"/>
          <w:rFonts w:ascii="Arial" w:hAnsi="Arial" w:cs="Arial"/>
          <w:color w:val="00B050"/>
          <w:sz w:val="28"/>
          <w:szCs w:val="28"/>
        </w:rPr>
        <w:t> </w:t>
      </w:r>
      <w:r w:rsidRPr="00946962">
        <w:rPr>
          <w:rFonts w:ascii="Arial" w:hAnsi="Arial" w:cs="Arial"/>
          <w:color w:val="00B050"/>
          <w:sz w:val="28"/>
          <w:szCs w:val="28"/>
        </w:rPr>
        <w:t>arises, leading to lower productivity.</w:t>
      </w:r>
    </w:p>
    <w:p w:rsidR="0010799C" w:rsidRPr="00946962" w:rsidRDefault="0010799C" w:rsidP="0010799C">
      <w:pPr>
        <w:pStyle w:val="Heading3"/>
        <w:shd w:val="clear" w:color="auto" w:fill="FFFFFF"/>
        <w:spacing w:before="0" w:after="72" w:line="333" w:lineRule="atLeast"/>
        <w:rPr>
          <w:rFonts w:ascii="Arial" w:hAnsi="Arial" w:cs="Arial"/>
          <w:color w:val="00B050"/>
          <w:sz w:val="28"/>
          <w:szCs w:val="28"/>
          <w:u w:val="single"/>
        </w:rPr>
      </w:pPr>
      <w:r w:rsidRPr="00946962">
        <w:rPr>
          <w:rStyle w:val="mw-headline"/>
          <w:rFonts w:ascii="Arial" w:hAnsi="Arial" w:cs="Arial"/>
          <w:color w:val="00B050"/>
          <w:sz w:val="28"/>
          <w:szCs w:val="28"/>
          <w:u w:val="single"/>
        </w:rPr>
        <w:t>Office politics</w:t>
      </w:r>
    </w:p>
    <w:p w:rsidR="0010799C" w:rsidRPr="00946962" w:rsidRDefault="0010799C" w:rsidP="0010799C">
      <w:pPr>
        <w:pStyle w:val="NormalWeb"/>
        <w:shd w:val="clear" w:color="auto" w:fill="FFFFFF"/>
        <w:spacing w:before="96" w:beforeAutospacing="0" w:after="120" w:afterAutospacing="0" w:line="333" w:lineRule="atLeast"/>
        <w:rPr>
          <w:rFonts w:ascii="Arial" w:hAnsi="Arial" w:cs="Arial"/>
          <w:color w:val="00B050"/>
          <w:sz w:val="28"/>
          <w:szCs w:val="28"/>
        </w:rPr>
      </w:pPr>
      <w:r w:rsidRPr="00946962">
        <w:rPr>
          <w:rFonts w:ascii="Arial" w:hAnsi="Arial" w:cs="Arial"/>
          <w:color w:val="00B050"/>
          <w:sz w:val="28"/>
          <w:szCs w:val="28"/>
        </w:rPr>
        <w:t>"Office politics" is management behavio</w:t>
      </w:r>
      <w:r w:rsidR="00946962">
        <w:rPr>
          <w:rFonts w:ascii="Arial" w:hAnsi="Arial" w:cs="Arial"/>
          <w:color w:val="00B050"/>
          <w:sz w:val="28"/>
          <w:szCs w:val="28"/>
        </w:rPr>
        <w:t>u</w:t>
      </w:r>
      <w:r w:rsidRPr="00946962">
        <w:rPr>
          <w:rFonts w:ascii="Arial" w:hAnsi="Arial" w:cs="Arial"/>
          <w:color w:val="00B050"/>
          <w:sz w:val="28"/>
          <w:szCs w:val="28"/>
        </w:rPr>
        <w:t>r which a manager knows is counter to the best interest of the company, but is in his personal best interest. For example, a manager might intentionally promote an incompetent worker knowing that the worker will never be able to compete for the manager's job. This type of behavio</w:t>
      </w:r>
      <w:r w:rsidR="00946962">
        <w:rPr>
          <w:rFonts w:ascii="Arial" w:hAnsi="Arial" w:cs="Arial"/>
          <w:color w:val="00B050"/>
          <w:sz w:val="28"/>
          <w:szCs w:val="28"/>
        </w:rPr>
        <w:t>u</w:t>
      </w:r>
      <w:r w:rsidRPr="00946962">
        <w:rPr>
          <w:rFonts w:ascii="Arial" w:hAnsi="Arial" w:cs="Arial"/>
          <w:color w:val="00B050"/>
          <w:sz w:val="28"/>
          <w:szCs w:val="28"/>
        </w:rPr>
        <w:t>r only makes sense in a company with multiple levels of management. The more levels there are, the more opportunity for this behavio</w:t>
      </w:r>
      <w:r w:rsidR="00946962">
        <w:rPr>
          <w:rFonts w:ascii="Arial" w:hAnsi="Arial" w:cs="Arial"/>
          <w:color w:val="00B050"/>
          <w:sz w:val="28"/>
          <w:szCs w:val="28"/>
        </w:rPr>
        <w:t>u</w:t>
      </w:r>
      <w:r w:rsidRPr="00946962">
        <w:rPr>
          <w:rFonts w:ascii="Arial" w:hAnsi="Arial" w:cs="Arial"/>
          <w:color w:val="00B050"/>
          <w:sz w:val="28"/>
          <w:szCs w:val="28"/>
        </w:rPr>
        <w:t>r. At a small company, such behavio</w:t>
      </w:r>
      <w:r w:rsidR="00946962">
        <w:rPr>
          <w:rFonts w:ascii="Arial" w:hAnsi="Arial" w:cs="Arial"/>
          <w:color w:val="00B050"/>
          <w:sz w:val="28"/>
          <w:szCs w:val="28"/>
        </w:rPr>
        <w:t>u</w:t>
      </w:r>
      <w:r w:rsidRPr="00946962">
        <w:rPr>
          <w:rFonts w:ascii="Arial" w:hAnsi="Arial" w:cs="Arial"/>
          <w:color w:val="00B050"/>
          <w:sz w:val="28"/>
          <w:szCs w:val="28"/>
        </w:rPr>
        <w:t>r would likely cause the company to go bankrupt, and thus cost the manager his job, so he would not make such a decision.</w:t>
      </w:r>
    </w:p>
    <w:p w:rsidR="0010799C" w:rsidRPr="00946962" w:rsidRDefault="0010799C" w:rsidP="0010799C">
      <w:pPr>
        <w:pStyle w:val="NormalWeb"/>
        <w:shd w:val="clear" w:color="auto" w:fill="FFFFFF"/>
        <w:spacing w:before="96" w:beforeAutospacing="0" w:after="120" w:afterAutospacing="0" w:line="333" w:lineRule="atLeast"/>
        <w:rPr>
          <w:rFonts w:ascii="Arial" w:hAnsi="Arial" w:cs="Arial"/>
          <w:color w:val="00B050"/>
          <w:sz w:val="28"/>
          <w:szCs w:val="28"/>
        </w:rPr>
      </w:pPr>
    </w:p>
    <w:p w:rsidR="0010799C" w:rsidRPr="00946962" w:rsidRDefault="0010799C" w:rsidP="0010799C">
      <w:pPr>
        <w:pStyle w:val="NormalWeb"/>
        <w:shd w:val="clear" w:color="auto" w:fill="FFFFFF"/>
        <w:spacing w:before="96" w:beforeAutospacing="0" w:after="120" w:afterAutospacing="0" w:line="333" w:lineRule="atLeast"/>
        <w:rPr>
          <w:rFonts w:ascii="Arial" w:hAnsi="Arial" w:cs="Arial"/>
          <w:color w:val="00B050"/>
          <w:sz w:val="28"/>
          <w:szCs w:val="28"/>
        </w:rPr>
      </w:pPr>
    </w:p>
    <w:p w:rsidR="00200E51" w:rsidRPr="00946962" w:rsidRDefault="00200E51" w:rsidP="0010799C">
      <w:pPr>
        <w:shd w:val="clear" w:color="auto" w:fill="FFFFFF"/>
        <w:spacing w:after="0" w:line="360" w:lineRule="atLeast"/>
        <w:rPr>
          <w:rFonts w:ascii="Arial" w:hAnsi="Arial" w:cs="Arial"/>
          <w:color w:val="00B050"/>
          <w:sz w:val="28"/>
          <w:szCs w:val="28"/>
        </w:rPr>
      </w:pPr>
    </w:p>
    <w:p w:rsidR="00A740D0" w:rsidRPr="00946962" w:rsidRDefault="00A740D0" w:rsidP="00A740D0">
      <w:pPr>
        <w:pStyle w:val="bodytext"/>
        <w:ind w:left="720"/>
        <w:rPr>
          <w:color w:val="00B050"/>
          <w:sz w:val="28"/>
          <w:szCs w:val="28"/>
        </w:rPr>
      </w:pPr>
    </w:p>
    <w:p w:rsidR="00240F90" w:rsidRPr="00F834FD" w:rsidRDefault="00240F90" w:rsidP="00475470">
      <w:pPr>
        <w:pStyle w:val="bodytext"/>
        <w:rPr>
          <w:sz w:val="32"/>
          <w:szCs w:val="32"/>
        </w:rPr>
      </w:pPr>
    </w:p>
    <w:p w:rsidR="00475470" w:rsidRPr="00F834FD" w:rsidRDefault="00475470">
      <w:pPr>
        <w:rPr>
          <w:rFonts w:ascii="Times New Roman" w:hAnsi="Times New Roman" w:cs="Times New Roman"/>
          <w:sz w:val="32"/>
          <w:szCs w:val="32"/>
        </w:rPr>
      </w:pPr>
    </w:p>
    <w:sectPr w:rsidR="00475470" w:rsidRPr="00F834FD" w:rsidSect="009D389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641" w:rsidRDefault="00B03641" w:rsidP="00AE6444">
      <w:pPr>
        <w:spacing w:after="0" w:line="240" w:lineRule="auto"/>
      </w:pPr>
      <w:r>
        <w:separator/>
      </w:r>
    </w:p>
  </w:endnote>
  <w:endnote w:type="continuationSeparator" w:id="0">
    <w:p w:rsidR="00B03641" w:rsidRDefault="00B03641" w:rsidP="00AE64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641" w:rsidRDefault="00B03641" w:rsidP="00AE6444">
      <w:pPr>
        <w:spacing w:after="0" w:line="240" w:lineRule="auto"/>
      </w:pPr>
      <w:r>
        <w:separator/>
      </w:r>
    </w:p>
  </w:footnote>
  <w:footnote w:type="continuationSeparator" w:id="0">
    <w:p w:rsidR="00B03641" w:rsidRDefault="00B03641" w:rsidP="00AE64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E29"/>
    <w:multiLevelType w:val="multilevel"/>
    <w:tmpl w:val="91FA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D32C7"/>
    <w:multiLevelType w:val="multilevel"/>
    <w:tmpl w:val="98A20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7E3020"/>
    <w:multiLevelType w:val="multilevel"/>
    <w:tmpl w:val="FE20D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B10B1F"/>
    <w:multiLevelType w:val="multilevel"/>
    <w:tmpl w:val="92CAC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430AFA"/>
    <w:multiLevelType w:val="multilevel"/>
    <w:tmpl w:val="AFE21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16615D"/>
    <w:multiLevelType w:val="multilevel"/>
    <w:tmpl w:val="0572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0467B0"/>
    <w:multiLevelType w:val="multilevel"/>
    <w:tmpl w:val="3718F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25364F"/>
    <w:multiLevelType w:val="multilevel"/>
    <w:tmpl w:val="709EE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CA4E01"/>
    <w:multiLevelType w:val="multilevel"/>
    <w:tmpl w:val="A00A3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E31525E"/>
    <w:multiLevelType w:val="multilevel"/>
    <w:tmpl w:val="51209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3BB3AE8"/>
    <w:multiLevelType w:val="multilevel"/>
    <w:tmpl w:val="0F2E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522E10"/>
    <w:multiLevelType w:val="multilevel"/>
    <w:tmpl w:val="BCC2F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ADF2AD3"/>
    <w:multiLevelType w:val="multilevel"/>
    <w:tmpl w:val="5ACC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3B457E5D"/>
    <w:multiLevelType w:val="multilevel"/>
    <w:tmpl w:val="36B64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1F47E3"/>
    <w:multiLevelType w:val="multilevel"/>
    <w:tmpl w:val="1FD6D2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D5709F"/>
    <w:multiLevelType w:val="multilevel"/>
    <w:tmpl w:val="826CF510"/>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A1438D4"/>
    <w:multiLevelType w:val="multilevel"/>
    <w:tmpl w:val="BD643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A5264F5"/>
    <w:multiLevelType w:val="multilevel"/>
    <w:tmpl w:val="95D21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0E4DE7"/>
    <w:multiLevelType w:val="multilevel"/>
    <w:tmpl w:val="BF186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0D1808"/>
    <w:multiLevelType w:val="multilevel"/>
    <w:tmpl w:val="3940C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3C67447"/>
    <w:multiLevelType w:val="multilevel"/>
    <w:tmpl w:val="29807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D2364F"/>
    <w:multiLevelType w:val="multilevel"/>
    <w:tmpl w:val="6CA21E8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nsid w:val="6A700DD7"/>
    <w:multiLevelType w:val="multilevel"/>
    <w:tmpl w:val="2E087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B68537E"/>
    <w:multiLevelType w:val="multilevel"/>
    <w:tmpl w:val="81CE4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784EC7"/>
    <w:multiLevelType w:val="multilevel"/>
    <w:tmpl w:val="DEFA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A9627A0"/>
    <w:multiLevelType w:val="multilevel"/>
    <w:tmpl w:val="01100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5"/>
  </w:num>
  <w:num w:numId="2">
    <w:abstractNumId w:val="9"/>
  </w:num>
  <w:num w:numId="3">
    <w:abstractNumId w:val="12"/>
  </w:num>
  <w:num w:numId="4">
    <w:abstractNumId w:val="17"/>
  </w:num>
  <w:num w:numId="5">
    <w:abstractNumId w:val="7"/>
  </w:num>
  <w:num w:numId="6">
    <w:abstractNumId w:val="18"/>
  </w:num>
  <w:num w:numId="7">
    <w:abstractNumId w:val="13"/>
  </w:num>
  <w:num w:numId="8">
    <w:abstractNumId w:val="3"/>
  </w:num>
  <w:num w:numId="9">
    <w:abstractNumId w:val="24"/>
  </w:num>
  <w:num w:numId="10">
    <w:abstractNumId w:val="5"/>
  </w:num>
  <w:num w:numId="11">
    <w:abstractNumId w:val="10"/>
  </w:num>
  <w:num w:numId="12">
    <w:abstractNumId w:val="0"/>
  </w:num>
  <w:num w:numId="13">
    <w:abstractNumId w:val="1"/>
  </w:num>
  <w:num w:numId="14">
    <w:abstractNumId w:val="20"/>
  </w:num>
  <w:num w:numId="15">
    <w:abstractNumId w:val="2"/>
  </w:num>
  <w:num w:numId="16">
    <w:abstractNumId w:val="6"/>
  </w:num>
  <w:num w:numId="17">
    <w:abstractNumId w:val="11"/>
  </w:num>
  <w:num w:numId="18">
    <w:abstractNumId w:val="21"/>
  </w:num>
  <w:num w:numId="19">
    <w:abstractNumId w:val="14"/>
  </w:num>
  <w:num w:numId="20">
    <w:abstractNumId w:val="16"/>
  </w:num>
  <w:num w:numId="21">
    <w:abstractNumId w:val="23"/>
  </w:num>
  <w:num w:numId="22">
    <w:abstractNumId w:val="19"/>
  </w:num>
  <w:num w:numId="23">
    <w:abstractNumId w:val="8"/>
  </w:num>
  <w:num w:numId="24">
    <w:abstractNumId w:val="15"/>
  </w:num>
  <w:num w:numId="25">
    <w:abstractNumId w:val="4"/>
  </w:num>
  <w:num w:numId="26">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footnotePr>
    <w:footnote w:id="-1"/>
    <w:footnote w:id="0"/>
  </w:footnotePr>
  <w:endnotePr>
    <w:endnote w:id="-1"/>
    <w:endnote w:id="0"/>
  </w:endnotePr>
  <w:compat/>
  <w:rsids>
    <w:rsidRoot w:val="00280E6C"/>
    <w:rsid w:val="00025D7A"/>
    <w:rsid w:val="00053CA4"/>
    <w:rsid w:val="00054FC4"/>
    <w:rsid w:val="0010799C"/>
    <w:rsid w:val="00126B14"/>
    <w:rsid w:val="00153094"/>
    <w:rsid w:val="00161E86"/>
    <w:rsid w:val="00166E00"/>
    <w:rsid w:val="00180EBA"/>
    <w:rsid w:val="001A6F61"/>
    <w:rsid w:val="001B0E77"/>
    <w:rsid w:val="00200E51"/>
    <w:rsid w:val="00223AAD"/>
    <w:rsid w:val="00240F90"/>
    <w:rsid w:val="0027633C"/>
    <w:rsid w:val="00280E6C"/>
    <w:rsid w:val="002A462E"/>
    <w:rsid w:val="00317978"/>
    <w:rsid w:val="0032734A"/>
    <w:rsid w:val="003E59B9"/>
    <w:rsid w:val="00417C25"/>
    <w:rsid w:val="004200E4"/>
    <w:rsid w:val="00431CF6"/>
    <w:rsid w:val="004412BA"/>
    <w:rsid w:val="004558BC"/>
    <w:rsid w:val="00475470"/>
    <w:rsid w:val="00484C29"/>
    <w:rsid w:val="004B65DF"/>
    <w:rsid w:val="00514A7D"/>
    <w:rsid w:val="005A2D1D"/>
    <w:rsid w:val="005E412A"/>
    <w:rsid w:val="006067A1"/>
    <w:rsid w:val="0063170C"/>
    <w:rsid w:val="006B09AC"/>
    <w:rsid w:val="006B7E68"/>
    <w:rsid w:val="00736181"/>
    <w:rsid w:val="00814D4E"/>
    <w:rsid w:val="008847D2"/>
    <w:rsid w:val="008B7F37"/>
    <w:rsid w:val="009250C8"/>
    <w:rsid w:val="00946962"/>
    <w:rsid w:val="009B5480"/>
    <w:rsid w:val="009D3896"/>
    <w:rsid w:val="00A740D0"/>
    <w:rsid w:val="00A95663"/>
    <w:rsid w:val="00AC4568"/>
    <w:rsid w:val="00AC4FF5"/>
    <w:rsid w:val="00AD1FD8"/>
    <w:rsid w:val="00AE6444"/>
    <w:rsid w:val="00B03641"/>
    <w:rsid w:val="00B5432D"/>
    <w:rsid w:val="00BD55EA"/>
    <w:rsid w:val="00C12DCB"/>
    <w:rsid w:val="00C14BCC"/>
    <w:rsid w:val="00C3261C"/>
    <w:rsid w:val="00C83B9F"/>
    <w:rsid w:val="00CF136F"/>
    <w:rsid w:val="00D04085"/>
    <w:rsid w:val="00D13BD8"/>
    <w:rsid w:val="00D51A2F"/>
    <w:rsid w:val="00E0419E"/>
    <w:rsid w:val="00E555F0"/>
    <w:rsid w:val="00E810E9"/>
    <w:rsid w:val="00F314FA"/>
    <w:rsid w:val="00F42617"/>
    <w:rsid w:val="00F430D8"/>
    <w:rsid w:val="00F45D22"/>
    <w:rsid w:val="00F834F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896"/>
  </w:style>
  <w:style w:type="paragraph" w:styleId="Heading2">
    <w:name w:val="heading 2"/>
    <w:basedOn w:val="Normal"/>
    <w:next w:val="Normal"/>
    <w:link w:val="Heading2Char"/>
    <w:uiPriority w:val="9"/>
    <w:semiHidden/>
    <w:unhideWhenUsed/>
    <w:qFormat/>
    <w:rsid w:val="0031797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3261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314F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80E6C"/>
  </w:style>
  <w:style w:type="character" w:styleId="Hyperlink">
    <w:name w:val="Hyperlink"/>
    <w:basedOn w:val="DefaultParagraphFont"/>
    <w:uiPriority w:val="99"/>
    <w:semiHidden/>
    <w:unhideWhenUsed/>
    <w:rsid w:val="00280E6C"/>
    <w:rPr>
      <w:color w:val="0000FF"/>
      <w:u w:val="single"/>
    </w:rPr>
  </w:style>
  <w:style w:type="paragraph" w:styleId="NormalWeb">
    <w:name w:val="Normal (Web)"/>
    <w:basedOn w:val="Normal"/>
    <w:uiPriority w:val="99"/>
    <w:semiHidden/>
    <w:unhideWhenUsed/>
    <w:rsid w:val="0073618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4Char">
    <w:name w:val="Heading 4 Char"/>
    <w:basedOn w:val="DefaultParagraphFont"/>
    <w:link w:val="Heading4"/>
    <w:uiPriority w:val="9"/>
    <w:semiHidden/>
    <w:rsid w:val="00F314FA"/>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F314FA"/>
    <w:rPr>
      <w:b/>
      <w:bCs/>
    </w:rPr>
  </w:style>
  <w:style w:type="paragraph" w:styleId="Header">
    <w:name w:val="header"/>
    <w:basedOn w:val="Normal"/>
    <w:link w:val="HeaderChar"/>
    <w:uiPriority w:val="99"/>
    <w:semiHidden/>
    <w:unhideWhenUsed/>
    <w:rsid w:val="00AE644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E6444"/>
  </w:style>
  <w:style w:type="paragraph" w:styleId="Footer">
    <w:name w:val="footer"/>
    <w:basedOn w:val="Normal"/>
    <w:link w:val="FooterChar"/>
    <w:uiPriority w:val="99"/>
    <w:semiHidden/>
    <w:unhideWhenUsed/>
    <w:rsid w:val="00AE644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E6444"/>
  </w:style>
  <w:style w:type="character" w:styleId="Emphasis">
    <w:name w:val="Emphasis"/>
    <w:basedOn w:val="DefaultParagraphFont"/>
    <w:uiPriority w:val="20"/>
    <w:qFormat/>
    <w:rsid w:val="00180EBA"/>
    <w:rPr>
      <w:i/>
      <w:iCs/>
    </w:rPr>
  </w:style>
  <w:style w:type="paragraph" w:customStyle="1" w:styleId="maintext">
    <w:name w:val="maintext"/>
    <w:basedOn w:val="Normal"/>
    <w:rsid w:val="00180EBA"/>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2Char">
    <w:name w:val="Heading 2 Char"/>
    <w:basedOn w:val="DefaultParagraphFont"/>
    <w:link w:val="Heading2"/>
    <w:uiPriority w:val="9"/>
    <w:semiHidden/>
    <w:rsid w:val="00317978"/>
    <w:rPr>
      <w:rFonts w:asciiTheme="majorHAnsi" w:eastAsiaTheme="majorEastAsia" w:hAnsiTheme="majorHAnsi" w:cstheme="majorBidi"/>
      <w:b/>
      <w:bCs/>
      <w:color w:val="4F81BD" w:themeColor="accent1"/>
      <w:sz w:val="26"/>
      <w:szCs w:val="26"/>
    </w:rPr>
  </w:style>
  <w:style w:type="character" w:customStyle="1" w:styleId="st">
    <w:name w:val="st"/>
    <w:basedOn w:val="DefaultParagraphFont"/>
    <w:rsid w:val="00166E00"/>
  </w:style>
  <w:style w:type="paragraph" w:styleId="BalloonText">
    <w:name w:val="Balloon Text"/>
    <w:basedOn w:val="Normal"/>
    <w:link w:val="BalloonTextChar"/>
    <w:uiPriority w:val="99"/>
    <w:semiHidden/>
    <w:unhideWhenUsed/>
    <w:rsid w:val="00BD55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55EA"/>
    <w:rPr>
      <w:rFonts w:ascii="Tahoma" w:hAnsi="Tahoma" w:cs="Tahoma"/>
      <w:sz w:val="16"/>
      <w:szCs w:val="16"/>
    </w:rPr>
  </w:style>
  <w:style w:type="character" w:customStyle="1" w:styleId="in-widget">
    <w:name w:val="in-widget"/>
    <w:basedOn w:val="DefaultParagraphFont"/>
    <w:rsid w:val="00475470"/>
  </w:style>
  <w:style w:type="paragraph" w:customStyle="1" w:styleId="bodytextistpara">
    <w:name w:val="bodytextistpara"/>
    <w:basedOn w:val="Normal"/>
    <w:rsid w:val="0047547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subhead">
    <w:name w:val="subhead"/>
    <w:basedOn w:val="Normal"/>
    <w:rsid w:val="0047547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bodytext">
    <w:name w:val="bodytext"/>
    <w:basedOn w:val="Normal"/>
    <w:rsid w:val="0047547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initcap">
    <w:name w:val="initcap"/>
    <w:basedOn w:val="DefaultParagraphFont"/>
    <w:rsid w:val="00A740D0"/>
  </w:style>
  <w:style w:type="paragraph" w:customStyle="1" w:styleId="mainhead">
    <w:name w:val="mainhead"/>
    <w:basedOn w:val="Normal"/>
    <w:rsid w:val="00A740D0"/>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customStyle="1" w:styleId="style45">
    <w:name w:val="style45"/>
    <w:basedOn w:val="Normal"/>
    <w:rsid w:val="00A740D0"/>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customStyle="1" w:styleId="Heading3Char">
    <w:name w:val="Heading 3 Char"/>
    <w:basedOn w:val="DefaultParagraphFont"/>
    <w:link w:val="Heading3"/>
    <w:uiPriority w:val="9"/>
    <w:rsid w:val="00C3261C"/>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C3261C"/>
  </w:style>
  <w:style w:type="character" w:customStyle="1" w:styleId="mw-editsection">
    <w:name w:val="mw-editsection"/>
    <w:basedOn w:val="DefaultParagraphFont"/>
    <w:rsid w:val="00C3261C"/>
  </w:style>
  <w:style w:type="character" w:customStyle="1" w:styleId="mw-editsection-bracket">
    <w:name w:val="mw-editsection-bracket"/>
    <w:basedOn w:val="DefaultParagraphFont"/>
    <w:rsid w:val="00C3261C"/>
  </w:style>
  <w:style w:type="character" w:customStyle="1" w:styleId="yshortcuts">
    <w:name w:val="yshortcuts"/>
    <w:basedOn w:val="DefaultParagraphFont"/>
    <w:rsid w:val="0032734A"/>
  </w:style>
</w:styles>
</file>

<file path=word/webSettings.xml><?xml version="1.0" encoding="utf-8"?>
<w:webSettings xmlns:r="http://schemas.openxmlformats.org/officeDocument/2006/relationships" xmlns:w="http://schemas.openxmlformats.org/wordprocessingml/2006/main">
  <w:divs>
    <w:div w:id="97219281">
      <w:bodyDiv w:val="1"/>
      <w:marLeft w:val="0"/>
      <w:marRight w:val="0"/>
      <w:marTop w:val="0"/>
      <w:marBottom w:val="0"/>
      <w:divBdr>
        <w:top w:val="none" w:sz="0" w:space="0" w:color="auto"/>
        <w:left w:val="none" w:sz="0" w:space="0" w:color="auto"/>
        <w:bottom w:val="none" w:sz="0" w:space="0" w:color="auto"/>
        <w:right w:val="none" w:sz="0" w:space="0" w:color="auto"/>
      </w:divBdr>
    </w:div>
    <w:div w:id="147748995">
      <w:bodyDiv w:val="1"/>
      <w:marLeft w:val="0"/>
      <w:marRight w:val="0"/>
      <w:marTop w:val="0"/>
      <w:marBottom w:val="0"/>
      <w:divBdr>
        <w:top w:val="none" w:sz="0" w:space="0" w:color="auto"/>
        <w:left w:val="none" w:sz="0" w:space="0" w:color="auto"/>
        <w:bottom w:val="none" w:sz="0" w:space="0" w:color="auto"/>
        <w:right w:val="none" w:sz="0" w:space="0" w:color="auto"/>
      </w:divBdr>
    </w:div>
    <w:div w:id="273252247">
      <w:bodyDiv w:val="1"/>
      <w:marLeft w:val="0"/>
      <w:marRight w:val="0"/>
      <w:marTop w:val="0"/>
      <w:marBottom w:val="0"/>
      <w:divBdr>
        <w:top w:val="none" w:sz="0" w:space="0" w:color="auto"/>
        <w:left w:val="none" w:sz="0" w:space="0" w:color="auto"/>
        <w:bottom w:val="none" w:sz="0" w:space="0" w:color="auto"/>
        <w:right w:val="none" w:sz="0" w:space="0" w:color="auto"/>
      </w:divBdr>
      <w:divsChild>
        <w:div w:id="1120800245">
          <w:marLeft w:val="0"/>
          <w:marRight w:val="0"/>
          <w:marTop w:val="0"/>
          <w:marBottom w:val="0"/>
          <w:divBdr>
            <w:top w:val="none" w:sz="0" w:space="0" w:color="auto"/>
            <w:left w:val="none" w:sz="0" w:space="0" w:color="auto"/>
            <w:bottom w:val="none" w:sz="0" w:space="0" w:color="auto"/>
            <w:right w:val="none" w:sz="0" w:space="0" w:color="auto"/>
          </w:divBdr>
        </w:div>
        <w:div w:id="1884292951">
          <w:marLeft w:val="0"/>
          <w:marRight w:val="0"/>
          <w:marTop w:val="0"/>
          <w:marBottom w:val="0"/>
          <w:divBdr>
            <w:top w:val="none" w:sz="0" w:space="0" w:color="auto"/>
            <w:left w:val="none" w:sz="0" w:space="0" w:color="auto"/>
            <w:bottom w:val="none" w:sz="0" w:space="0" w:color="auto"/>
            <w:right w:val="none" w:sz="0" w:space="0" w:color="auto"/>
          </w:divBdr>
        </w:div>
      </w:divsChild>
    </w:div>
    <w:div w:id="279337128">
      <w:bodyDiv w:val="1"/>
      <w:marLeft w:val="0"/>
      <w:marRight w:val="0"/>
      <w:marTop w:val="0"/>
      <w:marBottom w:val="0"/>
      <w:divBdr>
        <w:top w:val="none" w:sz="0" w:space="0" w:color="auto"/>
        <w:left w:val="none" w:sz="0" w:space="0" w:color="auto"/>
        <w:bottom w:val="none" w:sz="0" w:space="0" w:color="auto"/>
        <w:right w:val="none" w:sz="0" w:space="0" w:color="auto"/>
      </w:divBdr>
    </w:div>
    <w:div w:id="466514527">
      <w:bodyDiv w:val="1"/>
      <w:marLeft w:val="0"/>
      <w:marRight w:val="0"/>
      <w:marTop w:val="0"/>
      <w:marBottom w:val="0"/>
      <w:divBdr>
        <w:top w:val="none" w:sz="0" w:space="0" w:color="auto"/>
        <w:left w:val="none" w:sz="0" w:space="0" w:color="auto"/>
        <w:bottom w:val="none" w:sz="0" w:space="0" w:color="auto"/>
        <w:right w:val="none" w:sz="0" w:space="0" w:color="auto"/>
      </w:divBdr>
    </w:div>
    <w:div w:id="756444549">
      <w:bodyDiv w:val="1"/>
      <w:marLeft w:val="0"/>
      <w:marRight w:val="0"/>
      <w:marTop w:val="0"/>
      <w:marBottom w:val="0"/>
      <w:divBdr>
        <w:top w:val="none" w:sz="0" w:space="0" w:color="auto"/>
        <w:left w:val="none" w:sz="0" w:space="0" w:color="auto"/>
        <w:bottom w:val="none" w:sz="0" w:space="0" w:color="auto"/>
        <w:right w:val="none" w:sz="0" w:space="0" w:color="auto"/>
      </w:divBdr>
      <w:divsChild>
        <w:div w:id="998965444">
          <w:marLeft w:val="0"/>
          <w:marRight w:val="0"/>
          <w:marTop w:val="0"/>
          <w:marBottom w:val="0"/>
          <w:divBdr>
            <w:top w:val="none" w:sz="0" w:space="0" w:color="auto"/>
            <w:left w:val="none" w:sz="0" w:space="0" w:color="auto"/>
            <w:bottom w:val="none" w:sz="0" w:space="0" w:color="auto"/>
            <w:right w:val="none" w:sz="0" w:space="0" w:color="auto"/>
          </w:divBdr>
        </w:div>
        <w:div w:id="1929459215">
          <w:marLeft w:val="0"/>
          <w:marRight w:val="0"/>
          <w:marTop w:val="0"/>
          <w:marBottom w:val="0"/>
          <w:divBdr>
            <w:top w:val="none" w:sz="0" w:space="0" w:color="auto"/>
            <w:left w:val="none" w:sz="0" w:space="0" w:color="auto"/>
            <w:bottom w:val="none" w:sz="0" w:space="0" w:color="auto"/>
            <w:right w:val="none" w:sz="0" w:space="0" w:color="auto"/>
          </w:divBdr>
          <w:divsChild>
            <w:div w:id="1769276169">
              <w:marLeft w:val="0"/>
              <w:marRight w:val="0"/>
              <w:marTop w:val="0"/>
              <w:marBottom w:val="0"/>
              <w:divBdr>
                <w:top w:val="none" w:sz="0" w:space="0" w:color="auto"/>
                <w:left w:val="none" w:sz="0" w:space="0" w:color="auto"/>
                <w:bottom w:val="none" w:sz="0" w:space="0" w:color="auto"/>
                <w:right w:val="none" w:sz="0" w:space="0" w:color="auto"/>
              </w:divBdr>
            </w:div>
          </w:divsChild>
        </w:div>
        <w:div w:id="708335102">
          <w:marLeft w:val="0"/>
          <w:marRight w:val="0"/>
          <w:marTop w:val="0"/>
          <w:marBottom w:val="0"/>
          <w:divBdr>
            <w:top w:val="none" w:sz="0" w:space="0" w:color="auto"/>
            <w:left w:val="none" w:sz="0" w:space="0" w:color="auto"/>
            <w:bottom w:val="none" w:sz="0" w:space="0" w:color="auto"/>
            <w:right w:val="none" w:sz="0" w:space="0" w:color="auto"/>
          </w:divBdr>
        </w:div>
        <w:div w:id="1458335553">
          <w:marLeft w:val="0"/>
          <w:marRight w:val="0"/>
          <w:marTop w:val="0"/>
          <w:marBottom w:val="0"/>
          <w:divBdr>
            <w:top w:val="none" w:sz="0" w:space="0" w:color="auto"/>
            <w:left w:val="none" w:sz="0" w:space="0" w:color="auto"/>
            <w:bottom w:val="none" w:sz="0" w:space="0" w:color="auto"/>
            <w:right w:val="none" w:sz="0" w:space="0" w:color="auto"/>
          </w:divBdr>
          <w:divsChild>
            <w:div w:id="556822247">
              <w:marLeft w:val="0"/>
              <w:marRight w:val="0"/>
              <w:marTop w:val="0"/>
              <w:marBottom w:val="0"/>
              <w:divBdr>
                <w:top w:val="none" w:sz="0" w:space="0" w:color="auto"/>
                <w:left w:val="none" w:sz="0" w:space="0" w:color="auto"/>
                <w:bottom w:val="none" w:sz="0" w:space="0" w:color="auto"/>
                <w:right w:val="none" w:sz="0" w:space="0" w:color="auto"/>
              </w:divBdr>
              <w:divsChild>
                <w:div w:id="1855026754">
                  <w:marLeft w:val="0"/>
                  <w:marRight w:val="0"/>
                  <w:marTop w:val="0"/>
                  <w:marBottom w:val="0"/>
                  <w:divBdr>
                    <w:top w:val="none" w:sz="0" w:space="0" w:color="auto"/>
                    <w:left w:val="none" w:sz="0" w:space="0" w:color="auto"/>
                    <w:bottom w:val="none" w:sz="0" w:space="0" w:color="auto"/>
                    <w:right w:val="none" w:sz="0" w:space="0" w:color="auto"/>
                  </w:divBdr>
                  <w:divsChild>
                    <w:div w:id="2109932524">
                      <w:marLeft w:val="0"/>
                      <w:marRight w:val="0"/>
                      <w:marTop w:val="0"/>
                      <w:marBottom w:val="0"/>
                      <w:divBdr>
                        <w:top w:val="none" w:sz="0" w:space="0" w:color="auto"/>
                        <w:left w:val="none" w:sz="0" w:space="0" w:color="auto"/>
                        <w:bottom w:val="none" w:sz="0" w:space="0" w:color="auto"/>
                        <w:right w:val="none" w:sz="0" w:space="0" w:color="auto"/>
                      </w:divBdr>
                      <w:divsChild>
                        <w:div w:id="916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7474">
                  <w:marLeft w:val="0"/>
                  <w:marRight w:val="0"/>
                  <w:marTop w:val="0"/>
                  <w:marBottom w:val="0"/>
                  <w:divBdr>
                    <w:top w:val="none" w:sz="0" w:space="0" w:color="auto"/>
                    <w:left w:val="none" w:sz="0" w:space="0" w:color="auto"/>
                    <w:bottom w:val="none" w:sz="0" w:space="0" w:color="auto"/>
                    <w:right w:val="none" w:sz="0" w:space="0" w:color="auto"/>
                  </w:divBdr>
                </w:div>
              </w:divsChild>
            </w:div>
            <w:div w:id="898634055">
              <w:marLeft w:val="0"/>
              <w:marRight w:val="0"/>
              <w:marTop w:val="0"/>
              <w:marBottom w:val="0"/>
              <w:divBdr>
                <w:top w:val="none" w:sz="0" w:space="0" w:color="auto"/>
                <w:left w:val="none" w:sz="0" w:space="0" w:color="auto"/>
                <w:bottom w:val="none" w:sz="0" w:space="0" w:color="auto"/>
                <w:right w:val="none" w:sz="0" w:space="0" w:color="auto"/>
              </w:divBdr>
            </w:div>
            <w:div w:id="45297159">
              <w:marLeft w:val="0"/>
              <w:marRight w:val="0"/>
              <w:marTop w:val="0"/>
              <w:marBottom w:val="0"/>
              <w:divBdr>
                <w:top w:val="none" w:sz="0" w:space="0" w:color="auto"/>
                <w:left w:val="none" w:sz="0" w:space="0" w:color="auto"/>
                <w:bottom w:val="none" w:sz="0" w:space="0" w:color="auto"/>
                <w:right w:val="none" w:sz="0" w:space="0" w:color="auto"/>
              </w:divBdr>
              <w:divsChild>
                <w:div w:id="174633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397374">
      <w:bodyDiv w:val="1"/>
      <w:marLeft w:val="0"/>
      <w:marRight w:val="0"/>
      <w:marTop w:val="0"/>
      <w:marBottom w:val="0"/>
      <w:divBdr>
        <w:top w:val="none" w:sz="0" w:space="0" w:color="auto"/>
        <w:left w:val="none" w:sz="0" w:space="0" w:color="auto"/>
        <w:bottom w:val="none" w:sz="0" w:space="0" w:color="auto"/>
        <w:right w:val="none" w:sz="0" w:space="0" w:color="auto"/>
      </w:divBdr>
    </w:div>
    <w:div w:id="845098967">
      <w:bodyDiv w:val="1"/>
      <w:marLeft w:val="0"/>
      <w:marRight w:val="0"/>
      <w:marTop w:val="0"/>
      <w:marBottom w:val="0"/>
      <w:divBdr>
        <w:top w:val="none" w:sz="0" w:space="0" w:color="auto"/>
        <w:left w:val="none" w:sz="0" w:space="0" w:color="auto"/>
        <w:bottom w:val="none" w:sz="0" w:space="0" w:color="auto"/>
        <w:right w:val="none" w:sz="0" w:space="0" w:color="auto"/>
      </w:divBdr>
    </w:div>
    <w:div w:id="920022959">
      <w:bodyDiv w:val="1"/>
      <w:marLeft w:val="0"/>
      <w:marRight w:val="0"/>
      <w:marTop w:val="0"/>
      <w:marBottom w:val="0"/>
      <w:divBdr>
        <w:top w:val="none" w:sz="0" w:space="0" w:color="auto"/>
        <w:left w:val="none" w:sz="0" w:space="0" w:color="auto"/>
        <w:bottom w:val="none" w:sz="0" w:space="0" w:color="auto"/>
        <w:right w:val="none" w:sz="0" w:space="0" w:color="auto"/>
      </w:divBdr>
    </w:div>
    <w:div w:id="998846801">
      <w:bodyDiv w:val="1"/>
      <w:marLeft w:val="0"/>
      <w:marRight w:val="0"/>
      <w:marTop w:val="0"/>
      <w:marBottom w:val="0"/>
      <w:divBdr>
        <w:top w:val="none" w:sz="0" w:space="0" w:color="auto"/>
        <w:left w:val="none" w:sz="0" w:space="0" w:color="auto"/>
        <w:bottom w:val="none" w:sz="0" w:space="0" w:color="auto"/>
        <w:right w:val="none" w:sz="0" w:space="0" w:color="auto"/>
      </w:divBdr>
      <w:divsChild>
        <w:div w:id="1714504694">
          <w:marLeft w:val="0"/>
          <w:marRight w:val="0"/>
          <w:marTop w:val="0"/>
          <w:marBottom w:val="0"/>
          <w:divBdr>
            <w:top w:val="none" w:sz="0" w:space="0" w:color="auto"/>
            <w:left w:val="none" w:sz="0" w:space="0" w:color="auto"/>
            <w:bottom w:val="none" w:sz="0" w:space="0" w:color="auto"/>
            <w:right w:val="none" w:sz="0" w:space="0" w:color="auto"/>
          </w:divBdr>
        </w:div>
      </w:divsChild>
    </w:div>
    <w:div w:id="1094476574">
      <w:bodyDiv w:val="1"/>
      <w:marLeft w:val="0"/>
      <w:marRight w:val="0"/>
      <w:marTop w:val="0"/>
      <w:marBottom w:val="0"/>
      <w:divBdr>
        <w:top w:val="none" w:sz="0" w:space="0" w:color="auto"/>
        <w:left w:val="none" w:sz="0" w:space="0" w:color="auto"/>
        <w:bottom w:val="none" w:sz="0" w:space="0" w:color="auto"/>
        <w:right w:val="none" w:sz="0" w:space="0" w:color="auto"/>
      </w:divBdr>
    </w:div>
    <w:div w:id="1146095244">
      <w:bodyDiv w:val="1"/>
      <w:marLeft w:val="0"/>
      <w:marRight w:val="0"/>
      <w:marTop w:val="0"/>
      <w:marBottom w:val="0"/>
      <w:divBdr>
        <w:top w:val="none" w:sz="0" w:space="0" w:color="auto"/>
        <w:left w:val="none" w:sz="0" w:space="0" w:color="auto"/>
        <w:bottom w:val="none" w:sz="0" w:space="0" w:color="auto"/>
        <w:right w:val="none" w:sz="0" w:space="0" w:color="auto"/>
      </w:divBdr>
    </w:div>
    <w:div w:id="1237859435">
      <w:bodyDiv w:val="1"/>
      <w:marLeft w:val="0"/>
      <w:marRight w:val="0"/>
      <w:marTop w:val="0"/>
      <w:marBottom w:val="0"/>
      <w:divBdr>
        <w:top w:val="none" w:sz="0" w:space="0" w:color="auto"/>
        <w:left w:val="none" w:sz="0" w:space="0" w:color="auto"/>
        <w:bottom w:val="none" w:sz="0" w:space="0" w:color="auto"/>
        <w:right w:val="none" w:sz="0" w:space="0" w:color="auto"/>
      </w:divBdr>
    </w:div>
    <w:div w:id="1308391898">
      <w:bodyDiv w:val="1"/>
      <w:marLeft w:val="0"/>
      <w:marRight w:val="0"/>
      <w:marTop w:val="0"/>
      <w:marBottom w:val="0"/>
      <w:divBdr>
        <w:top w:val="none" w:sz="0" w:space="0" w:color="auto"/>
        <w:left w:val="none" w:sz="0" w:space="0" w:color="auto"/>
        <w:bottom w:val="none" w:sz="0" w:space="0" w:color="auto"/>
        <w:right w:val="none" w:sz="0" w:space="0" w:color="auto"/>
      </w:divBdr>
    </w:div>
    <w:div w:id="1492793005">
      <w:bodyDiv w:val="1"/>
      <w:marLeft w:val="0"/>
      <w:marRight w:val="0"/>
      <w:marTop w:val="0"/>
      <w:marBottom w:val="0"/>
      <w:divBdr>
        <w:top w:val="none" w:sz="0" w:space="0" w:color="auto"/>
        <w:left w:val="none" w:sz="0" w:space="0" w:color="auto"/>
        <w:bottom w:val="none" w:sz="0" w:space="0" w:color="auto"/>
        <w:right w:val="none" w:sz="0" w:space="0" w:color="auto"/>
      </w:divBdr>
    </w:div>
    <w:div w:id="1548177340">
      <w:bodyDiv w:val="1"/>
      <w:marLeft w:val="0"/>
      <w:marRight w:val="0"/>
      <w:marTop w:val="0"/>
      <w:marBottom w:val="0"/>
      <w:divBdr>
        <w:top w:val="none" w:sz="0" w:space="0" w:color="auto"/>
        <w:left w:val="none" w:sz="0" w:space="0" w:color="auto"/>
        <w:bottom w:val="none" w:sz="0" w:space="0" w:color="auto"/>
        <w:right w:val="none" w:sz="0" w:space="0" w:color="auto"/>
      </w:divBdr>
    </w:div>
    <w:div w:id="1577326385">
      <w:bodyDiv w:val="1"/>
      <w:marLeft w:val="0"/>
      <w:marRight w:val="0"/>
      <w:marTop w:val="0"/>
      <w:marBottom w:val="0"/>
      <w:divBdr>
        <w:top w:val="none" w:sz="0" w:space="0" w:color="auto"/>
        <w:left w:val="none" w:sz="0" w:space="0" w:color="auto"/>
        <w:bottom w:val="none" w:sz="0" w:space="0" w:color="auto"/>
        <w:right w:val="none" w:sz="0" w:space="0" w:color="auto"/>
      </w:divBdr>
    </w:div>
    <w:div w:id="1592159414">
      <w:bodyDiv w:val="1"/>
      <w:marLeft w:val="0"/>
      <w:marRight w:val="0"/>
      <w:marTop w:val="0"/>
      <w:marBottom w:val="0"/>
      <w:divBdr>
        <w:top w:val="none" w:sz="0" w:space="0" w:color="auto"/>
        <w:left w:val="none" w:sz="0" w:space="0" w:color="auto"/>
        <w:bottom w:val="none" w:sz="0" w:space="0" w:color="auto"/>
        <w:right w:val="none" w:sz="0" w:space="0" w:color="auto"/>
      </w:divBdr>
    </w:div>
    <w:div w:id="1629817298">
      <w:bodyDiv w:val="1"/>
      <w:marLeft w:val="0"/>
      <w:marRight w:val="0"/>
      <w:marTop w:val="0"/>
      <w:marBottom w:val="0"/>
      <w:divBdr>
        <w:top w:val="none" w:sz="0" w:space="0" w:color="auto"/>
        <w:left w:val="none" w:sz="0" w:space="0" w:color="auto"/>
        <w:bottom w:val="none" w:sz="0" w:space="0" w:color="auto"/>
        <w:right w:val="none" w:sz="0" w:space="0" w:color="auto"/>
      </w:divBdr>
    </w:div>
    <w:div w:id="1631784347">
      <w:bodyDiv w:val="1"/>
      <w:marLeft w:val="0"/>
      <w:marRight w:val="0"/>
      <w:marTop w:val="0"/>
      <w:marBottom w:val="0"/>
      <w:divBdr>
        <w:top w:val="none" w:sz="0" w:space="0" w:color="auto"/>
        <w:left w:val="none" w:sz="0" w:space="0" w:color="auto"/>
        <w:bottom w:val="none" w:sz="0" w:space="0" w:color="auto"/>
        <w:right w:val="none" w:sz="0" w:space="0" w:color="auto"/>
      </w:divBdr>
      <w:divsChild>
        <w:div w:id="544952203">
          <w:marLeft w:val="0"/>
          <w:marRight w:val="0"/>
          <w:marTop w:val="0"/>
          <w:marBottom w:val="0"/>
          <w:divBdr>
            <w:top w:val="none" w:sz="0" w:space="0" w:color="auto"/>
            <w:left w:val="none" w:sz="0" w:space="0" w:color="auto"/>
            <w:bottom w:val="none" w:sz="0" w:space="0" w:color="auto"/>
            <w:right w:val="none" w:sz="0" w:space="0" w:color="auto"/>
          </w:divBdr>
          <w:divsChild>
            <w:div w:id="904606326">
              <w:marLeft w:val="0"/>
              <w:marRight w:val="0"/>
              <w:marTop w:val="0"/>
              <w:marBottom w:val="0"/>
              <w:divBdr>
                <w:top w:val="none" w:sz="0" w:space="0" w:color="auto"/>
                <w:left w:val="none" w:sz="0" w:space="0" w:color="auto"/>
                <w:bottom w:val="none" w:sz="0" w:space="0" w:color="auto"/>
                <w:right w:val="none" w:sz="0" w:space="0" w:color="auto"/>
              </w:divBdr>
            </w:div>
          </w:divsChild>
        </w:div>
        <w:div w:id="673916066">
          <w:marLeft w:val="0"/>
          <w:marRight w:val="0"/>
          <w:marTop w:val="0"/>
          <w:marBottom w:val="0"/>
          <w:divBdr>
            <w:top w:val="none" w:sz="0" w:space="0" w:color="auto"/>
            <w:left w:val="none" w:sz="0" w:space="0" w:color="auto"/>
            <w:bottom w:val="none" w:sz="0" w:space="0" w:color="auto"/>
            <w:right w:val="none" w:sz="0" w:space="0" w:color="auto"/>
          </w:divBdr>
        </w:div>
        <w:div w:id="814369970">
          <w:marLeft w:val="0"/>
          <w:marRight w:val="0"/>
          <w:marTop w:val="0"/>
          <w:marBottom w:val="0"/>
          <w:divBdr>
            <w:top w:val="none" w:sz="0" w:space="0" w:color="auto"/>
            <w:left w:val="none" w:sz="0" w:space="0" w:color="auto"/>
            <w:bottom w:val="none" w:sz="0" w:space="0" w:color="auto"/>
            <w:right w:val="none" w:sz="0" w:space="0" w:color="auto"/>
          </w:divBdr>
          <w:divsChild>
            <w:div w:id="1487743730">
              <w:marLeft w:val="0"/>
              <w:marRight w:val="0"/>
              <w:marTop w:val="0"/>
              <w:marBottom w:val="0"/>
              <w:divBdr>
                <w:top w:val="none" w:sz="0" w:space="0" w:color="auto"/>
                <w:left w:val="none" w:sz="0" w:space="0" w:color="auto"/>
                <w:bottom w:val="none" w:sz="0" w:space="0" w:color="auto"/>
                <w:right w:val="none" w:sz="0" w:space="0" w:color="auto"/>
              </w:divBdr>
              <w:divsChild>
                <w:div w:id="1744332398">
                  <w:marLeft w:val="0"/>
                  <w:marRight w:val="0"/>
                  <w:marTop w:val="0"/>
                  <w:marBottom w:val="0"/>
                  <w:divBdr>
                    <w:top w:val="none" w:sz="0" w:space="0" w:color="auto"/>
                    <w:left w:val="none" w:sz="0" w:space="0" w:color="auto"/>
                    <w:bottom w:val="none" w:sz="0" w:space="0" w:color="auto"/>
                    <w:right w:val="none" w:sz="0" w:space="0" w:color="auto"/>
                  </w:divBdr>
                  <w:divsChild>
                    <w:div w:id="392506711">
                      <w:marLeft w:val="0"/>
                      <w:marRight w:val="0"/>
                      <w:marTop w:val="0"/>
                      <w:marBottom w:val="0"/>
                      <w:divBdr>
                        <w:top w:val="none" w:sz="0" w:space="0" w:color="auto"/>
                        <w:left w:val="none" w:sz="0" w:space="0" w:color="auto"/>
                        <w:bottom w:val="none" w:sz="0" w:space="0" w:color="auto"/>
                        <w:right w:val="none" w:sz="0" w:space="0" w:color="auto"/>
                      </w:divBdr>
                      <w:divsChild>
                        <w:div w:id="177335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527933">
                  <w:marLeft w:val="0"/>
                  <w:marRight w:val="0"/>
                  <w:marTop w:val="0"/>
                  <w:marBottom w:val="0"/>
                  <w:divBdr>
                    <w:top w:val="none" w:sz="0" w:space="0" w:color="auto"/>
                    <w:left w:val="none" w:sz="0" w:space="0" w:color="auto"/>
                    <w:bottom w:val="none" w:sz="0" w:space="0" w:color="auto"/>
                    <w:right w:val="none" w:sz="0" w:space="0" w:color="auto"/>
                  </w:divBdr>
                </w:div>
              </w:divsChild>
            </w:div>
            <w:div w:id="484274677">
              <w:marLeft w:val="0"/>
              <w:marRight w:val="0"/>
              <w:marTop w:val="0"/>
              <w:marBottom w:val="0"/>
              <w:divBdr>
                <w:top w:val="none" w:sz="0" w:space="0" w:color="auto"/>
                <w:left w:val="none" w:sz="0" w:space="0" w:color="auto"/>
                <w:bottom w:val="none" w:sz="0" w:space="0" w:color="auto"/>
                <w:right w:val="none" w:sz="0" w:space="0" w:color="auto"/>
              </w:divBdr>
            </w:div>
            <w:div w:id="551235642">
              <w:marLeft w:val="0"/>
              <w:marRight w:val="0"/>
              <w:marTop w:val="0"/>
              <w:marBottom w:val="0"/>
              <w:divBdr>
                <w:top w:val="none" w:sz="0" w:space="0" w:color="auto"/>
                <w:left w:val="none" w:sz="0" w:space="0" w:color="auto"/>
                <w:bottom w:val="none" w:sz="0" w:space="0" w:color="auto"/>
                <w:right w:val="none" w:sz="0" w:space="0" w:color="auto"/>
              </w:divBdr>
              <w:divsChild>
                <w:div w:id="15723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406842">
      <w:bodyDiv w:val="1"/>
      <w:marLeft w:val="0"/>
      <w:marRight w:val="0"/>
      <w:marTop w:val="0"/>
      <w:marBottom w:val="0"/>
      <w:divBdr>
        <w:top w:val="none" w:sz="0" w:space="0" w:color="auto"/>
        <w:left w:val="none" w:sz="0" w:space="0" w:color="auto"/>
        <w:bottom w:val="none" w:sz="0" w:space="0" w:color="auto"/>
        <w:right w:val="none" w:sz="0" w:space="0" w:color="auto"/>
      </w:divBdr>
    </w:div>
    <w:div w:id="1740398986">
      <w:bodyDiv w:val="1"/>
      <w:marLeft w:val="0"/>
      <w:marRight w:val="0"/>
      <w:marTop w:val="0"/>
      <w:marBottom w:val="0"/>
      <w:divBdr>
        <w:top w:val="none" w:sz="0" w:space="0" w:color="auto"/>
        <w:left w:val="none" w:sz="0" w:space="0" w:color="auto"/>
        <w:bottom w:val="none" w:sz="0" w:space="0" w:color="auto"/>
        <w:right w:val="none" w:sz="0" w:space="0" w:color="auto"/>
      </w:divBdr>
    </w:div>
    <w:div w:id="1893148826">
      <w:bodyDiv w:val="1"/>
      <w:marLeft w:val="0"/>
      <w:marRight w:val="0"/>
      <w:marTop w:val="0"/>
      <w:marBottom w:val="0"/>
      <w:divBdr>
        <w:top w:val="none" w:sz="0" w:space="0" w:color="auto"/>
        <w:left w:val="none" w:sz="0" w:space="0" w:color="auto"/>
        <w:bottom w:val="none" w:sz="0" w:space="0" w:color="auto"/>
        <w:right w:val="none" w:sz="0" w:space="0" w:color="auto"/>
      </w:divBdr>
    </w:div>
    <w:div w:id="1916158463">
      <w:bodyDiv w:val="1"/>
      <w:marLeft w:val="0"/>
      <w:marRight w:val="0"/>
      <w:marTop w:val="0"/>
      <w:marBottom w:val="0"/>
      <w:divBdr>
        <w:top w:val="none" w:sz="0" w:space="0" w:color="auto"/>
        <w:left w:val="none" w:sz="0" w:space="0" w:color="auto"/>
        <w:bottom w:val="none" w:sz="0" w:space="0" w:color="auto"/>
        <w:right w:val="none" w:sz="0" w:space="0" w:color="auto"/>
      </w:divBdr>
    </w:div>
    <w:div w:id="1994794917">
      <w:bodyDiv w:val="1"/>
      <w:marLeft w:val="0"/>
      <w:marRight w:val="0"/>
      <w:marTop w:val="0"/>
      <w:marBottom w:val="0"/>
      <w:divBdr>
        <w:top w:val="none" w:sz="0" w:space="0" w:color="auto"/>
        <w:left w:val="none" w:sz="0" w:space="0" w:color="auto"/>
        <w:bottom w:val="none" w:sz="0" w:space="0" w:color="auto"/>
        <w:right w:val="none" w:sz="0" w:space="0" w:color="auto"/>
      </w:divBdr>
      <w:divsChild>
        <w:div w:id="646590304">
          <w:marLeft w:val="0"/>
          <w:marRight w:val="0"/>
          <w:marTop w:val="0"/>
          <w:marBottom w:val="0"/>
          <w:divBdr>
            <w:top w:val="none" w:sz="0" w:space="0" w:color="auto"/>
            <w:left w:val="none" w:sz="0" w:space="0" w:color="auto"/>
            <w:bottom w:val="none" w:sz="0" w:space="0" w:color="auto"/>
            <w:right w:val="none" w:sz="0" w:space="0" w:color="auto"/>
          </w:divBdr>
        </w:div>
        <w:div w:id="839194359">
          <w:marLeft w:val="0"/>
          <w:marRight w:val="0"/>
          <w:marTop w:val="0"/>
          <w:marBottom w:val="0"/>
          <w:divBdr>
            <w:top w:val="none" w:sz="0" w:space="0" w:color="auto"/>
            <w:left w:val="none" w:sz="0" w:space="0" w:color="auto"/>
            <w:bottom w:val="none" w:sz="0" w:space="0" w:color="auto"/>
            <w:right w:val="none" w:sz="0" w:space="0" w:color="auto"/>
          </w:divBdr>
          <w:divsChild>
            <w:div w:id="107744084">
              <w:marLeft w:val="0"/>
              <w:marRight w:val="0"/>
              <w:marTop w:val="0"/>
              <w:marBottom w:val="0"/>
              <w:divBdr>
                <w:top w:val="none" w:sz="0" w:space="0" w:color="auto"/>
                <w:left w:val="none" w:sz="0" w:space="0" w:color="auto"/>
                <w:bottom w:val="none" w:sz="0" w:space="0" w:color="auto"/>
                <w:right w:val="none" w:sz="0" w:space="0" w:color="auto"/>
              </w:divBdr>
            </w:div>
          </w:divsChild>
        </w:div>
        <w:div w:id="1445229603">
          <w:marLeft w:val="0"/>
          <w:marRight w:val="0"/>
          <w:marTop w:val="0"/>
          <w:marBottom w:val="0"/>
          <w:divBdr>
            <w:top w:val="none" w:sz="0" w:space="0" w:color="auto"/>
            <w:left w:val="none" w:sz="0" w:space="0" w:color="auto"/>
            <w:bottom w:val="none" w:sz="0" w:space="0" w:color="auto"/>
            <w:right w:val="none" w:sz="0" w:space="0" w:color="auto"/>
          </w:divBdr>
        </w:div>
        <w:div w:id="1817917567">
          <w:marLeft w:val="0"/>
          <w:marRight w:val="0"/>
          <w:marTop w:val="0"/>
          <w:marBottom w:val="0"/>
          <w:divBdr>
            <w:top w:val="none" w:sz="0" w:space="0" w:color="auto"/>
            <w:left w:val="none" w:sz="0" w:space="0" w:color="auto"/>
            <w:bottom w:val="none" w:sz="0" w:space="0" w:color="auto"/>
            <w:right w:val="none" w:sz="0" w:space="0" w:color="auto"/>
          </w:divBdr>
          <w:divsChild>
            <w:div w:id="919411324">
              <w:marLeft w:val="0"/>
              <w:marRight w:val="0"/>
              <w:marTop w:val="0"/>
              <w:marBottom w:val="0"/>
              <w:divBdr>
                <w:top w:val="none" w:sz="0" w:space="0" w:color="auto"/>
                <w:left w:val="none" w:sz="0" w:space="0" w:color="auto"/>
                <w:bottom w:val="none" w:sz="0" w:space="0" w:color="auto"/>
                <w:right w:val="none" w:sz="0" w:space="0" w:color="auto"/>
              </w:divBdr>
              <w:divsChild>
                <w:div w:id="1850094679">
                  <w:marLeft w:val="0"/>
                  <w:marRight w:val="0"/>
                  <w:marTop w:val="0"/>
                  <w:marBottom w:val="0"/>
                  <w:divBdr>
                    <w:top w:val="none" w:sz="0" w:space="0" w:color="auto"/>
                    <w:left w:val="none" w:sz="0" w:space="0" w:color="auto"/>
                    <w:bottom w:val="none" w:sz="0" w:space="0" w:color="auto"/>
                    <w:right w:val="none" w:sz="0" w:space="0" w:color="auto"/>
                  </w:divBdr>
                  <w:divsChild>
                    <w:div w:id="34896060">
                      <w:marLeft w:val="0"/>
                      <w:marRight w:val="0"/>
                      <w:marTop w:val="0"/>
                      <w:marBottom w:val="0"/>
                      <w:divBdr>
                        <w:top w:val="none" w:sz="0" w:space="0" w:color="auto"/>
                        <w:left w:val="none" w:sz="0" w:space="0" w:color="auto"/>
                        <w:bottom w:val="none" w:sz="0" w:space="0" w:color="auto"/>
                        <w:right w:val="none" w:sz="0" w:space="0" w:color="auto"/>
                      </w:divBdr>
                      <w:divsChild>
                        <w:div w:id="11098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80755">
                  <w:marLeft w:val="0"/>
                  <w:marRight w:val="0"/>
                  <w:marTop w:val="0"/>
                  <w:marBottom w:val="0"/>
                  <w:divBdr>
                    <w:top w:val="none" w:sz="0" w:space="0" w:color="auto"/>
                    <w:left w:val="none" w:sz="0" w:space="0" w:color="auto"/>
                    <w:bottom w:val="none" w:sz="0" w:space="0" w:color="auto"/>
                    <w:right w:val="none" w:sz="0" w:space="0" w:color="auto"/>
                  </w:divBdr>
                </w:div>
              </w:divsChild>
            </w:div>
            <w:div w:id="543099864">
              <w:marLeft w:val="0"/>
              <w:marRight w:val="0"/>
              <w:marTop w:val="0"/>
              <w:marBottom w:val="0"/>
              <w:divBdr>
                <w:top w:val="none" w:sz="0" w:space="0" w:color="auto"/>
                <w:left w:val="none" w:sz="0" w:space="0" w:color="auto"/>
                <w:bottom w:val="none" w:sz="0" w:space="0" w:color="auto"/>
                <w:right w:val="none" w:sz="0" w:space="0" w:color="auto"/>
              </w:divBdr>
            </w:div>
            <w:div w:id="549920076">
              <w:marLeft w:val="0"/>
              <w:marRight w:val="0"/>
              <w:marTop w:val="0"/>
              <w:marBottom w:val="0"/>
              <w:divBdr>
                <w:top w:val="none" w:sz="0" w:space="0" w:color="auto"/>
                <w:left w:val="none" w:sz="0" w:space="0" w:color="auto"/>
                <w:bottom w:val="none" w:sz="0" w:space="0" w:color="auto"/>
                <w:right w:val="none" w:sz="0" w:space="0" w:color="auto"/>
              </w:divBdr>
              <w:divsChild>
                <w:div w:id="15974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375003">
      <w:bodyDiv w:val="1"/>
      <w:marLeft w:val="0"/>
      <w:marRight w:val="0"/>
      <w:marTop w:val="0"/>
      <w:marBottom w:val="0"/>
      <w:divBdr>
        <w:top w:val="none" w:sz="0" w:space="0" w:color="auto"/>
        <w:left w:val="none" w:sz="0" w:space="0" w:color="auto"/>
        <w:bottom w:val="none" w:sz="0" w:space="0" w:color="auto"/>
        <w:right w:val="none" w:sz="0" w:space="0" w:color="auto"/>
      </w:divBdr>
    </w:div>
    <w:div w:id="2076972858">
      <w:bodyDiv w:val="1"/>
      <w:marLeft w:val="0"/>
      <w:marRight w:val="0"/>
      <w:marTop w:val="0"/>
      <w:marBottom w:val="0"/>
      <w:divBdr>
        <w:top w:val="none" w:sz="0" w:space="0" w:color="auto"/>
        <w:left w:val="none" w:sz="0" w:space="0" w:color="auto"/>
        <w:bottom w:val="none" w:sz="0" w:space="0" w:color="auto"/>
        <w:right w:val="none" w:sz="0" w:space="0" w:color="auto"/>
      </w:divBdr>
    </w:div>
    <w:div w:id="211716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Business" TargetMode="External"/><Relationship Id="rId21" Type="http://schemas.openxmlformats.org/officeDocument/2006/relationships/hyperlink" Target="http://en.wikipedia.org/wiki/Corporation" TargetMode="External"/><Relationship Id="rId42" Type="http://schemas.openxmlformats.org/officeDocument/2006/relationships/hyperlink" Target="http://en.wikipedia.org/wiki/Cooperative" TargetMode="External"/><Relationship Id="rId47" Type="http://schemas.openxmlformats.org/officeDocument/2006/relationships/hyperlink" Target="http://en.wikipedia.org/wiki/Manufacturer" TargetMode="External"/><Relationship Id="rId63" Type="http://schemas.openxmlformats.org/officeDocument/2006/relationships/hyperlink" Target="http://www.businessdictionary.com/definition/practice.html" TargetMode="External"/><Relationship Id="rId68" Type="http://schemas.openxmlformats.org/officeDocument/2006/relationships/hyperlink" Target="http://www.businessdictionary.com/definition/cost-accounting.html" TargetMode="External"/><Relationship Id="rId84" Type="http://schemas.openxmlformats.org/officeDocument/2006/relationships/image" Target="media/image4.png"/><Relationship Id="rId89" Type="http://schemas.openxmlformats.org/officeDocument/2006/relationships/hyperlink" Target="http://www.economicsonline.co.uk/Competitive_markets/Producer_supply.html" TargetMode="External"/><Relationship Id="rId2" Type="http://schemas.openxmlformats.org/officeDocument/2006/relationships/styles" Target="styles.xml"/><Relationship Id="rId16" Type="http://schemas.openxmlformats.org/officeDocument/2006/relationships/hyperlink" Target="http://en.wikipedia.org/wiki/Legal_personality" TargetMode="External"/><Relationship Id="rId29" Type="http://schemas.openxmlformats.org/officeDocument/2006/relationships/hyperlink" Target="http://en.wikipedia.org/wiki/Share_capital" TargetMode="External"/><Relationship Id="rId107" Type="http://schemas.openxmlformats.org/officeDocument/2006/relationships/hyperlink" Target="http://en.wikipedia.org/wiki/Market_foreclosure" TargetMode="External"/><Relationship Id="rId11" Type="http://schemas.openxmlformats.org/officeDocument/2006/relationships/hyperlink" Target="http://en.wikipedia.org/wiki/Enterprise_Products" TargetMode="External"/><Relationship Id="rId24" Type="http://schemas.openxmlformats.org/officeDocument/2006/relationships/hyperlink" Target="http://en.wikipedia.org/wiki/Vice_President" TargetMode="External"/><Relationship Id="rId32" Type="http://schemas.openxmlformats.org/officeDocument/2006/relationships/hyperlink" Target="http://en.wikipedia.org/wiki/Globalization" TargetMode="External"/><Relationship Id="rId37" Type="http://schemas.openxmlformats.org/officeDocument/2006/relationships/hyperlink" Target="http://en.wikipedia.org/wiki/Fertilizers" TargetMode="External"/><Relationship Id="rId40" Type="http://schemas.openxmlformats.org/officeDocument/2006/relationships/hyperlink" Target="http://en.wikipedia.org/wiki/Agricultural_marketing" TargetMode="External"/><Relationship Id="rId45" Type="http://schemas.openxmlformats.org/officeDocument/2006/relationships/hyperlink" Target="http://en.wikipedia.org/wiki/Retailers%27_cooperative" TargetMode="External"/><Relationship Id="rId53" Type="http://schemas.openxmlformats.org/officeDocument/2006/relationships/hyperlink" Target="http://en.wikipedia.org/wiki/E._Leclerc" TargetMode="External"/><Relationship Id="rId58" Type="http://schemas.openxmlformats.org/officeDocument/2006/relationships/hyperlink" Target="http://en.wikipedia.org/wiki/Public_education" TargetMode="External"/><Relationship Id="rId66" Type="http://schemas.openxmlformats.org/officeDocument/2006/relationships/hyperlink" Target="http://www.businessdictionary.com/definition/concept.html" TargetMode="External"/><Relationship Id="rId74" Type="http://schemas.openxmlformats.org/officeDocument/2006/relationships/image" Target="media/image1.jpeg"/><Relationship Id="rId79" Type="http://schemas.openxmlformats.org/officeDocument/2006/relationships/hyperlink" Target="http://www.businessdictionary.com/definition/financial-structure.html" TargetMode="External"/><Relationship Id="rId87" Type="http://schemas.openxmlformats.org/officeDocument/2006/relationships/image" Target="media/image7.jpeg"/><Relationship Id="rId102" Type="http://schemas.openxmlformats.org/officeDocument/2006/relationships/hyperlink" Target="http://en.wikipedia.org/wiki/Hydrocarbon_exploration" TargetMode="External"/><Relationship Id="rId110"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businessdictionary.com/definition/salary.html" TargetMode="External"/><Relationship Id="rId82" Type="http://schemas.openxmlformats.org/officeDocument/2006/relationships/image" Target="media/image2.png"/><Relationship Id="rId90" Type="http://schemas.openxmlformats.org/officeDocument/2006/relationships/hyperlink" Target="http://www.economicsonline.co.uk/Business_economics/Barriers_to_entry.html" TargetMode="External"/><Relationship Id="rId95" Type="http://schemas.openxmlformats.org/officeDocument/2006/relationships/hyperlink" Target="http://www.economicsonline.co.uk/Business_economics/Competition_and_market_structures.html" TargetMode="External"/><Relationship Id="rId19" Type="http://schemas.openxmlformats.org/officeDocument/2006/relationships/hyperlink" Target="http://en.wikipedia.org/wiki/Insolvency" TargetMode="External"/><Relationship Id="rId14" Type="http://schemas.openxmlformats.org/officeDocument/2006/relationships/hyperlink" Target="http://en.wikipedia.org/wiki/Bloomberg_L.P." TargetMode="External"/><Relationship Id="rId22" Type="http://schemas.openxmlformats.org/officeDocument/2006/relationships/hyperlink" Target="http://en.wikipedia.org/wiki/Corporate_title" TargetMode="External"/><Relationship Id="rId27" Type="http://schemas.openxmlformats.org/officeDocument/2006/relationships/hyperlink" Target="http://en.wikipedia.org/wiki/Owner" TargetMode="External"/><Relationship Id="rId30" Type="http://schemas.openxmlformats.org/officeDocument/2006/relationships/hyperlink" Target="http://en.wikipedia.org/wiki/Corporation" TargetMode="External"/><Relationship Id="rId35" Type="http://schemas.openxmlformats.org/officeDocument/2006/relationships/hyperlink" Target="http://en.wikipedia.org/wiki/Farmer" TargetMode="External"/><Relationship Id="rId43" Type="http://schemas.openxmlformats.org/officeDocument/2006/relationships/hyperlink" Target="http://en.wikipedia.org/wiki/Economies_of_scale" TargetMode="External"/><Relationship Id="rId48" Type="http://schemas.openxmlformats.org/officeDocument/2006/relationships/hyperlink" Target="http://en.wikipedia.org/wiki/Marketing" TargetMode="External"/><Relationship Id="rId56" Type="http://schemas.openxmlformats.org/officeDocument/2006/relationships/hyperlink" Target="http://en.wikipedia.org/wiki/Public_roads" TargetMode="External"/><Relationship Id="rId64" Type="http://schemas.openxmlformats.org/officeDocument/2006/relationships/hyperlink" Target="http://www.businessdictionary.com/definition/costs.html" TargetMode="External"/><Relationship Id="rId69" Type="http://schemas.openxmlformats.org/officeDocument/2006/relationships/hyperlink" Target="http://www.businessdictionary.com/definition/organization.html" TargetMode="External"/><Relationship Id="rId77" Type="http://schemas.openxmlformats.org/officeDocument/2006/relationships/hyperlink" Target="http://www.businessdictionary.com/definition/high.html" TargetMode="External"/><Relationship Id="rId100" Type="http://schemas.openxmlformats.org/officeDocument/2006/relationships/hyperlink" Target="http://en.wikipedia.org/wiki/Glass" TargetMode="External"/><Relationship Id="rId105" Type="http://schemas.openxmlformats.org/officeDocument/2006/relationships/hyperlink" Target="http://en.wikipedia.org/wiki/Gasoline" TargetMode="External"/><Relationship Id="rId8" Type="http://schemas.openxmlformats.org/officeDocument/2006/relationships/hyperlink" Target="http://en.wikipedia.org/wiki/United_States" TargetMode="External"/><Relationship Id="rId51" Type="http://schemas.openxmlformats.org/officeDocument/2006/relationships/hyperlink" Target="http://en.wikipedia.org/wiki/Hardware_store" TargetMode="External"/><Relationship Id="rId72" Type="http://schemas.openxmlformats.org/officeDocument/2006/relationships/hyperlink" Target="http://www.businessdictionary.com/definition/financial-structure.html" TargetMode="External"/><Relationship Id="rId80" Type="http://schemas.openxmlformats.org/officeDocument/2006/relationships/hyperlink" Target="http://www.businessdictionary.com/definition/profit.html" TargetMode="External"/><Relationship Id="rId85" Type="http://schemas.openxmlformats.org/officeDocument/2006/relationships/image" Target="media/image5.jpeg"/><Relationship Id="rId93" Type="http://schemas.openxmlformats.org/officeDocument/2006/relationships/hyperlink" Target="http://www.royalmailgroup.com/portal/rmg" TargetMode="External"/><Relationship Id="rId98" Type="http://schemas.openxmlformats.org/officeDocument/2006/relationships/hyperlink" Target="http://en.wikipedia.org/wiki/Subsidiaries" TargetMode="External"/><Relationship Id="rId3" Type="http://schemas.openxmlformats.org/officeDocument/2006/relationships/settings" Target="settings.xml"/><Relationship Id="rId12" Type="http://schemas.openxmlformats.org/officeDocument/2006/relationships/hyperlink" Target="http://en.wikipedia.org/wiki/Blackstone_Group" TargetMode="External"/><Relationship Id="rId17" Type="http://schemas.openxmlformats.org/officeDocument/2006/relationships/hyperlink" Target="http://en.wikipedia.org/wiki/Perpetual_succession" TargetMode="External"/><Relationship Id="rId25" Type="http://schemas.openxmlformats.org/officeDocument/2006/relationships/hyperlink" Target="http://en.wikipedia.org/wiki/Chief_executive_officer" TargetMode="External"/><Relationship Id="rId33" Type="http://schemas.openxmlformats.org/officeDocument/2006/relationships/hyperlink" Target="http://www.ncba.coop/ncba/about-co-ops/co-op-types/producer-cooperatives" TargetMode="External"/><Relationship Id="rId38" Type="http://schemas.openxmlformats.org/officeDocument/2006/relationships/hyperlink" Target="http://en.wikipedia.org/wiki/Fuel" TargetMode="External"/><Relationship Id="rId46" Type="http://schemas.openxmlformats.org/officeDocument/2006/relationships/hyperlink" Target="http://en.wikipedia.org/wiki/Purchasing_power" TargetMode="External"/><Relationship Id="rId59" Type="http://schemas.openxmlformats.org/officeDocument/2006/relationships/hyperlink" Target="http://www.businessdictionary.com/definition/interest.html" TargetMode="External"/><Relationship Id="rId67" Type="http://schemas.openxmlformats.org/officeDocument/2006/relationships/hyperlink" Target="http://www.businessdictionary.com/definition/in-short.html" TargetMode="External"/><Relationship Id="rId103" Type="http://schemas.openxmlformats.org/officeDocument/2006/relationships/hyperlink" Target="http://en.wikipedia.org/wiki/Crude_oil" TargetMode="External"/><Relationship Id="rId108" Type="http://schemas.openxmlformats.org/officeDocument/2006/relationships/hyperlink" Target="http://en.wikipedia.org/wiki/Company" TargetMode="External"/><Relationship Id="rId20" Type="http://schemas.openxmlformats.org/officeDocument/2006/relationships/hyperlink" Target="http://en.wikipedia.org/wiki/Management" TargetMode="External"/><Relationship Id="rId41" Type="http://schemas.openxmlformats.org/officeDocument/2006/relationships/hyperlink" Target="http://en.wikipedia.org/wiki/Credit_union" TargetMode="External"/><Relationship Id="rId54" Type="http://schemas.openxmlformats.org/officeDocument/2006/relationships/hyperlink" Target="http://en.wikipedia.org/wiki/Retailers%27_cooperative" TargetMode="External"/><Relationship Id="rId62" Type="http://schemas.openxmlformats.org/officeDocument/2006/relationships/hyperlink" Target="http://www.businessdictionary.com/definition/wages.html" TargetMode="External"/><Relationship Id="rId70" Type="http://schemas.openxmlformats.org/officeDocument/2006/relationships/hyperlink" Target="http://www.businessdictionary.com/definition/high.html" TargetMode="External"/><Relationship Id="rId75" Type="http://schemas.openxmlformats.org/officeDocument/2006/relationships/hyperlink" Target="http://www.businessdictionary.com/definition/raw-material.html" TargetMode="External"/><Relationship Id="rId83" Type="http://schemas.openxmlformats.org/officeDocument/2006/relationships/image" Target="media/image3.jpeg"/><Relationship Id="rId88" Type="http://schemas.openxmlformats.org/officeDocument/2006/relationships/image" Target="media/image8.png"/><Relationship Id="rId91" Type="http://schemas.openxmlformats.org/officeDocument/2006/relationships/hyperlink" Target="http://www.economicsonline.co.uk/Market_failures/Externalities.html" TargetMode="External"/><Relationship Id="rId96" Type="http://schemas.openxmlformats.org/officeDocument/2006/relationships/hyperlink" Target="http://www.economicsonline.co.uk/Business_economics/Profits.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en.wikipedia.org/wiki/Private_company" TargetMode="External"/><Relationship Id="rId23" Type="http://schemas.openxmlformats.org/officeDocument/2006/relationships/hyperlink" Target="http://en.wikipedia.org/wiki/Human_resources" TargetMode="External"/><Relationship Id="rId28" Type="http://schemas.openxmlformats.org/officeDocument/2006/relationships/hyperlink" Target="http://en.wikipedia.org/wiki/Business_operations" TargetMode="External"/><Relationship Id="rId36" Type="http://schemas.openxmlformats.org/officeDocument/2006/relationships/hyperlink" Target="http://en.wikipedia.org/wiki/Seeds" TargetMode="External"/><Relationship Id="rId49" Type="http://schemas.openxmlformats.org/officeDocument/2006/relationships/hyperlink" Target="http://en.wikipedia.org/wiki/Retailers%27_cooperative" TargetMode="External"/><Relationship Id="rId57" Type="http://schemas.openxmlformats.org/officeDocument/2006/relationships/hyperlink" Target="http://en.wikipedia.org/wiki/Public_transit" TargetMode="External"/><Relationship Id="rId106" Type="http://schemas.openxmlformats.org/officeDocument/2006/relationships/hyperlink" Target="http://en.wikipedia.org/wiki/Transaction_costs" TargetMode="External"/><Relationship Id="rId10" Type="http://schemas.openxmlformats.org/officeDocument/2006/relationships/hyperlink" Target="http://en.wikipedia.org/wiki/Private_equity" TargetMode="External"/><Relationship Id="rId31" Type="http://schemas.openxmlformats.org/officeDocument/2006/relationships/hyperlink" Target="http://en.wikipedia.org/wiki/Multinational_corporation" TargetMode="External"/><Relationship Id="rId44" Type="http://schemas.openxmlformats.org/officeDocument/2006/relationships/hyperlink" Target="http://en.wikipedia.org/wiki/Retailing" TargetMode="External"/><Relationship Id="rId52" Type="http://schemas.openxmlformats.org/officeDocument/2006/relationships/hyperlink" Target="http://en.wikipedia.org/wiki/Pharmacy" TargetMode="External"/><Relationship Id="rId60" Type="http://schemas.openxmlformats.org/officeDocument/2006/relationships/hyperlink" Target="http://www.businessdictionary.com/definition/rent.html" TargetMode="External"/><Relationship Id="rId65" Type="http://schemas.openxmlformats.org/officeDocument/2006/relationships/hyperlink" Target="http://www.businessdictionary.com/definition/overtime.html" TargetMode="External"/><Relationship Id="rId73" Type="http://schemas.openxmlformats.org/officeDocument/2006/relationships/hyperlink" Target="http://www.businessdictionary.com/definition/profit.html" TargetMode="External"/><Relationship Id="rId78" Type="http://schemas.openxmlformats.org/officeDocument/2006/relationships/hyperlink" Target="http://www.businessdictionary.com/definition/fixed-cost.html" TargetMode="External"/><Relationship Id="rId81" Type="http://schemas.openxmlformats.org/officeDocument/2006/relationships/hyperlink" Target="http://en.wikipedia.org/wiki/Fixed_cost" TargetMode="External"/><Relationship Id="rId86" Type="http://schemas.openxmlformats.org/officeDocument/2006/relationships/image" Target="media/image6.jpeg"/><Relationship Id="rId94" Type="http://schemas.openxmlformats.org/officeDocument/2006/relationships/hyperlink" Target="http://www.economicsonline.co.uk/Business_economics/Profits.html" TargetMode="External"/><Relationship Id="rId99" Type="http://schemas.openxmlformats.org/officeDocument/2006/relationships/hyperlink" Target="http://en.wikipedia.org/wiki/Tire" TargetMode="External"/><Relationship Id="rId101" Type="http://schemas.openxmlformats.org/officeDocument/2006/relationships/hyperlink" Target="http://en.wikipedia.org/wiki/Petronas" TargetMode="External"/><Relationship Id="rId4" Type="http://schemas.openxmlformats.org/officeDocument/2006/relationships/webSettings" Target="webSettings.xml"/><Relationship Id="rId9" Type="http://schemas.openxmlformats.org/officeDocument/2006/relationships/hyperlink" Target="http://en.wikipedia.org/wiki/Film_industry" TargetMode="External"/><Relationship Id="rId13" Type="http://schemas.openxmlformats.org/officeDocument/2006/relationships/hyperlink" Target="http://en.wikipedia.org/wiki/Public_company" TargetMode="External"/><Relationship Id="rId18" Type="http://schemas.openxmlformats.org/officeDocument/2006/relationships/hyperlink" Target="http://en.wikipedia.org/wiki/Company_seal" TargetMode="External"/><Relationship Id="rId39" Type="http://schemas.openxmlformats.org/officeDocument/2006/relationships/hyperlink" Target="http://en.wikipedia.org/wiki/Agricultural_machinery" TargetMode="External"/><Relationship Id="rId109" Type="http://schemas.openxmlformats.org/officeDocument/2006/relationships/fontTable" Target="fontTable.xml"/><Relationship Id="rId34" Type="http://schemas.openxmlformats.org/officeDocument/2006/relationships/hyperlink" Target="http://en.wikipedia.org/wiki/Cooperative" TargetMode="External"/><Relationship Id="rId50" Type="http://schemas.openxmlformats.org/officeDocument/2006/relationships/hyperlink" Target="http://en.wikipedia.org/wiki/Supermarket" TargetMode="External"/><Relationship Id="rId55" Type="http://schemas.openxmlformats.org/officeDocument/2006/relationships/hyperlink" Target="http://en.wikipedia.org/wiki/Police" TargetMode="External"/><Relationship Id="rId76" Type="http://schemas.openxmlformats.org/officeDocument/2006/relationships/hyperlink" Target="http://www.businessdictionary.com/definition/company.html" TargetMode="External"/><Relationship Id="rId97" Type="http://schemas.openxmlformats.org/officeDocument/2006/relationships/image" Target="media/image9.png"/><Relationship Id="rId104" Type="http://schemas.openxmlformats.org/officeDocument/2006/relationships/hyperlink" Target="http://en.wikipedia.org/wiki/Refinery" TargetMode="External"/><Relationship Id="rId7" Type="http://schemas.openxmlformats.org/officeDocument/2006/relationships/hyperlink" Target="http://en.wikipedia.org/wiki/Business_entity" TargetMode="External"/><Relationship Id="rId71" Type="http://schemas.openxmlformats.org/officeDocument/2006/relationships/hyperlink" Target="http://www.businessdictionary.com/definition/variable-cost.html" TargetMode="External"/><Relationship Id="rId92" Type="http://schemas.openxmlformats.org/officeDocument/2006/relationships/hyperlink" Target="http://www.economicsonline.co.uk/Business_economics/Monopoly.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762</TotalTime>
  <Pages>29</Pages>
  <Words>7804</Words>
  <Characters>44484</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Hitesh Dhankani</dc:creator>
  <cp:lastModifiedBy>Hitesh Dhankani</cp:lastModifiedBy>
  <cp:revision>24</cp:revision>
  <dcterms:created xsi:type="dcterms:W3CDTF">2013-10-08T03:39:00Z</dcterms:created>
  <dcterms:modified xsi:type="dcterms:W3CDTF">2014-03-10T03:48:00Z</dcterms:modified>
</cp:coreProperties>
</file>